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05" w:rsidRPr="00EC2005" w:rsidRDefault="00EC2005" w:rsidP="00EC2005">
      <w:pPr>
        <w:widowControl/>
        <w:tabs>
          <w:tab w:val="right" w:pos="9360"/>
        </w:tabs>
        <w:spacing w:line="0" w:lineRule="atLeast"/>
        <w:jc w:val="center"/>
        <w:rPr>
          <w:rFonts w:ascii="Times New Roman" w:eastAsia="ＭＳ 明朝" w:hAnsi="Times New Roman" w:cs="Times New Roman"/>
          <w:b/>
          <w:kern w:val="0"/>
          <w:sz w:val="32"/>
          <w:szCs w:val="32"/>
        </w:rPr>
      </w:pPr>
      <w:r w:rsidRPr="00EC2005">
        <w:rPr>
          <w:rFonts w:ascii="Times New Roman" w:eastAsia="ＭＳ 明朝" w:hAnsi="Times New Roman" w:cs="Times New Roman"/>
          <w:b/>
          <w:kern w:val="0"/>
          <w:sz w:val="32"/>
          <w:szCs w:val="32"/>
        </w:rPr>
        <w:t>Name</w:t>
      </w:r>
    </w:p>
    <w:p w:rsidR="00D179BA" w:rsidRPr="00EC2005" w:rsidRDefault="00EC2005" w:rsidP="00EC2005">
      <w:pPr>
        <w:widowControl/>
        <w:tabs>
          <w:tab w:val="right" w:pos="9360"/>
        </w:tabs>
        <w:spacing w:line="0" w:lineRule="atLeast"/>
        <w:jc w:val="center"/>
        <w:rPr>
          <w:rFonts w:ascii="Times New Roman" w:eastAsia="ＭＳ 明朝" w:hAnsi="Times New Roman" w:cs="Times New Roman"/>
          <w:kern w:val="0"/>
          <w:sz w:val="24"/>
          <w:szCs w:val="32"/>
        </w:rPr>
      </w:pPr>
      <w:r w:rsidRPr="00EC2005">
        <w:rPr>
          <w:rFonts w:ascii="Times New Roman" w:eastAsia="ＭＳ 明朝" w:hAnsi="Times New Roman" w:cs="Times New Roman"/>
          <w:kern w:val="0"/>
          <w:sz w:val="24"/>
          <w:szCs w:val="32"/>
        </w:rPr>
        <w:t xml:space="preserve">Phone Number, E-Mail Address, </w:t>
      </w:r>
      <w:r>
        <w:rPr>
          <w:rFonts w:ascii="Times New Roman" w:eastAsia="ＭＳ 明朝" w:hAnsi="Times New Roman" w:cs="Times New Roman"/>
          <w:kern w:val="0"/>
          <w:sz w:val="24"/>
          <w:szCs w:val="32"/>
        </w:rPr>
        <w:t>Location</w:t>
      </w:r>
    </w:p>
    <w:p w:rsidR="00EC2005" w:rsidRDefault="00EC2005" w:rsidP="00EC2005">
      <w:pPr>
        <w:widowControl/>
        <w:tabs>
          <w:tab w:val="right" w:pos="9360"/>
        </w:tabs>
        <w:spacing w:line="0" w:lineRule="atLeast"/>
        <w:jc w:val="right"/>
        <w:rPr>
          <w:rFonts w:ascii="Times New Roman" w:eastAsia="ＭＳ 明朝" w:hAnsi="Times New Roman" w:cs="Times New Roman"/>
          <w:b/>
          <w:kern w:val="0"/>
          <w:sz w:val="32"/>
          <w:szCs w:val="32"/>
        </w:rPr>
      </w:pPr>
    </w:p>
    <w:p w:rsidR="00EC2005" w:rsidRPr="005E1262" w:rsidRDefault="00F603EE" w:rsidP="00EC2005">
      <w:pPr>
        <w:keepNext/>
        <w:keepLines/>
        <w:widowControl/>
        <w:pBdr>
          <w:bottom w:val="single" w:sz="4" w:space="5" w:color="auto"/>
        </w:pBdr>
        <w:tabs>
          <w:tab w:val="right" w:pos="9360"/>
        </w:tabs>
        <w:spacing w:line="0" w:lineRule="atLeast"/>
        <w:jc w:val="left"/>
        <w:outlineLvl w:val="0"/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</w:rPr>
      </w:pPr>
      <w:r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</w:rPr>
        <w:t>Professional Summary</w:t>
      </w:r>
    </w:p>
    <w:p w:rsidR="00EC2005" w:rsidRPr="00F603EE" w:rsidRDefault="00EC2005" w:rsidP="00EC2005">
      <w:pPr>
        <w:rPr>
          <w:rFonts w:ascii="Times New Roman" w:eastAsia="ＭＳ Ｐ明朝" w:hAnsi="Times New Roman" w:cs="Times New Roman"/>
          <w:bCs/>
          <w:sz w:val="22"/>
          <w:szCs w:val="21"/>
        </w:rPr>
      </w:pPr>
      <w:r w:rsidRPr="00F603EE">
        <w:rPr>
          <w:rFonts w:ascii="Times New Roman" w:eastAsia="ＭＳ Ｐ明朝" w:hAnsi="Times New Roman" w:cs="Times New Roman"/>
          <w:bCs/>
          <w:sz w:val="22"/>
          <w:szCs w:val="21"/>
        </w:rPr>
        <w:t>Very strong achiever with 7 years consultant</w:t>
      </w:r>
      <w:r w:rsidR="00FE3356" w:rsidRPr="00F603EE">
        <w:rPr>
          <w:rFonts w:ascii="Times New Roman" w:eastAsia="ＭＳ Ｐ明朝" w:hAnsi="Times New Roman" w:cs="Times New Roman"/>
          <w:bCs/>
          <w:sz w:val="22"/>
          <w:szCs w:val="21"/>
        </w:rPr>
        <w:t xml:space="preserve"> experience and </w:t>
      </w:r>
      <w:r w:rsidR="00FE3356" w:rsidRPr="00F603EE">
        <w:rPr>
          <w:rFonts w:ascii="Times New Roman" w:eastAsia="Arial" w:hAnsi="Times New Roman" w:cs="Times New Roman"/>
          <w:sz w:val="22"/>
          <w:szCs w:val="21"/>
        </w:rPr>
        <w:t xml:space="preserve">looking to utilize my consulting and language skills to land a position at [company name]. </w:t>
      </w:r>
      <w:r w:rsidRPr="00F603EE">
        <w:rPr>
          <w:rFonts w:ascii="Times New Roman" w:eastAsia="ＭＳ Ｐ明朝" w:hAnsi="Times New Roman" w:cs="Times New Roman"/>
          <w:bCs/>
          <w:sz w:val="22"/>
          <w:szCs w:val="21"/>
        </w:rPr>
        <w:t>Experienced in career consulting and M&amp;A advis</w:t>
      </w:r>
      <w:bookmarkStart w:id="0" w:name="_GoBack"/>
      <w:bookmarkEnd w:id="0"/>
      <w:r w:rsidRPr="00F603EE">
        <w:rPr>
          <w:rFonts w:ascii="Times New Roman" w:eastAsia="ＭＳ Ｐ明朝" w:hAnsi="Times New Roman" w:cs="Times New Roman"/>
          <w:bCs/>
          <w:sz w:val="22"/>
          <w:szCs w:val="21"/>
        </w:rPr>
        <w:t>er.</w:t>
      </w:r>
      <w:r w:rsidR="000D24EE" w:rsidRPr="00F603EE">
        <w:rPr>
          <w:rFonts w:ascii="Times New Roman" w:eastAsia="ＭＳ Ｐ明朝" w:hAnsi="Times New Roman" w:cs="Times New Roman"/>
          <w:bCs/>
          <w:sz w:val="22"/>
          <w:szCs w:val="21"/>
        </w:rPr>
        <w:t xml:space="preserve"> Worked for a global company and used English da</w:t>
      </w:r>
      <w:r w:rsidR="00F603EE">
        <w:rPr>
          <w:rFonts w:ascii="Times New Roman" w:eastAsia="ＭＳ Ｐ明朝" w:hAnsi="Times New Roman" w:cs="Times New Roman"/>
          <w:bCs/>
          <w:sz w:val="22"/>
          <w:szCs w:val="21"/>
        </w:rPr>
        <w:t>ily</w:t>
      </w:r>
      <w:r w:rsidR="00516C53" w:rsidRPr="00F603EE">
        <w:rPr>
          <w:rFonts w:ascii="Times New Roman" w:eastAsia="ＭＳ Ｐ明朝" w:hAnsi="Times New Roman" w:cs="Times New Roman"/>
          <w:bCs/>
          <w:sz w:val="22"/>
          <w:szCs w:val="21"/>
        </w:rPr>
        <w:t>. A self-motivated</w:t>
      </w:r>
      <w:r w:rsidR="000D24EE" w:rsidRPr="00F603EE">
        <w:rPr>
          <w:rFonts w:ascii="Times New Roman" w:eastAsia="ＭＳ Ｐ明朝" w:hAnsi="Times New Roman" w:cs="Times New Roman"/>
          <w:bCs/>
          <w:sz w:val="22"/>
          <w:szCs w:val="21"/>
        </w:rPr>
        <w:t xml:space="preserve"> and logical thinker focused on achieving target.</w:t>
      </w:r>
    </w:p>
    <w:p w:rsidR="00EC2005" w:rsidRDefault="00EC2005" w:rsidP="00EC2005">
      <w:pPr>
        <w:widowControl/>
        <w:tabs>
          <w:tab w:val="right" w:pos="9360"/>
        </w:tabs>
        <w:spacing w:line="0" w:lineRule="atLeast"/>
        <w:jc w:val="righ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</w:p>
    <w:p w:rsidR="00EC2005" w:rsidRPr="005E1262" w:rsidRDefault="00EC2005" w:rsidP="00EC2005">
      <w:pPr>
        <w:widowControl/>
        <w:tabs>
          <w:tab w:val="right" w:pos="9360"/>
        </w:tabs>
        <w:spacing w:line="0" w:lineRule="atLeast"/>
        <w:jc w:val="righ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</w:p>
    <w:p w:rsidR="00EB06E4" w:rsidRPr="005E1262" w:rsidRDefault="00EB06E4" w:rsidP="00EB06E4">
      <w:pPr>
        <w:keepNext/>
        <w:keepLines/>
        <w:widowControl/>
        <w:pBdr>
          <w:bottom w:val="single" w:sz="4" w:space="5" w:color="auto"/>
        </w:pBdr>
        <w:tabs>
          <w:tab w:val="right" w:pos="9360"/>
        </w:tabs>
        <w:spacing w:line="0" w:lineRule="atLeast"/>
        <w:jc w:val="left"/>
        <w:outlineLvl w:val="0"/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</w:pPr>
      <w:r w:rsidRPr="005E1262"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  <w:t>Work Experience</w:t>
      </w:r>
    </w:p>
    <w:p w:rsidR="00507AC2" w:rsidRPr="007F295C" w:rsidRDefault="00AB3FE7" w:rsidP="00507AC2">
      <w:pPr>
        <w:rPr>
          <w:rFonts w:ascii="Times New Roman" w:eastAsia="ＭＳ Ｐ明朝" w:hAnsi="Times New Roman" w:cs="Times New Roman"/>
          <w:b/>
          <w:bCs/>
          <w:szCs w:val="21"/>
        </w:rPr>
      </w:pPr>
      <w:r>
        <w:rPr>
          <w:rFonts w:ascii="Times New Roman" w:eastAsia="ＭＳ Ｐ明朝" w:hAnsi="Times New Roman" w:cs="Times New Roman"/>
          <w:b/>
          <w:szCs w:val="21"/>
        </w:rPr>
        <w:t>ABC</w:t>
      </w:r>
      <w:r w:rsidR="000D24EE">
        <w:rPr>
          <w:rFonts w:ascii="Times New Roman" w:eastAsia="ＭＳ Ｐ明朝" w:hAnsi="Times New Roman" w:cs="Times New Roman"/>
          <w:b/>
          <w:szCs w:val="21"/>
        </w:rPr>
        <w:t xml:space="preserve"> Company</w:t>
      </w:r>
      <w:r w:rsidR="00507AC2" w:rsidRPr="007F295C">
        <w:rPr>
          <w:rFonts w:ascii="Times New Roman" w:eastAsia="ＭＳ Ｐ明朝" w:hAnsi="Times New Roman" w:cs="Times New Roman"/>
          <w:b/>
          <w:szCs w:val="21"/>
        </w:rPr>
        <w:t xml:space="preserve">, </w:t>
      </w:r>
      <w:r w:rsidR="00507AC2" w:rsidRPr="007F295C">
        <w:rPr>
          <w:rFonts w:ascii="Times New Roman" w:eastAsia="ＭＳ Ｐ明朝" w:hAnsi="Times New Roman" w:cs="Times New Roman"/>
          <w:szCs w:val="21"/>
        </w:rPr>
        <w:t>Full-time | Tokyo, Japan</w:t>
      </w:r>
    </w:p>
    <w:p w:rsidR="00507AC2" w:rsidRPr="007F295C" w:rsidRDefault="00AB3FE7" w:rsidP="00507AC2">
      <w:pPr>
        <w:rPr>
          <w:rFonts w:ascii="Times New Roman" w:eastAsia="ＭＳ Ｐ明朝" w:hAnsi="Times New Roman" w:cs="Times New Roman"/>
          <w:szCs w:val="21"/>
        </w:rPr>
      </w:pPr>
      <w:r>
        <w:rPr>
          <w:rFonts w:ascii="Times New Roman" w:eastAsia="ＭＳ Ｐ明朝" w:hAnsi="Times New Roman" w:cs="Times New Roman" w:hint="eastAsia"/>
          <w:szCs w:val="21"/>
        </w:rPr>
        <w:t>April</w:t>
      </w:r>
      <w:r w:rsidR="00507AC2" w:rsidRPr="007F295C">
        <w:rPr>
          <w:rFonts w:ascii="Times New Roman" w:eastAsia="ＭＳ Ｐ明朝" w:hAnsi="Times New Roman" w:cs="Times New Roman"/>
          <w:szCs w:val="21"/>
        </w:rPr>
        <w:t xml:space="preserve"> 201</w:t>
      </w:r>
      <w:r>
        <w:rPr>
          <w:rFonts w:ascii="Times New Roman" w:eastAsia="ＭＳ Ｐ明朝" w:hAnsi="Times New Roman" w:cs="Times New Roman"/>
          <w:szCs w:val="21"/>
        </w:rPr>
        <w:t>5</w:t>
      </w:r>
      <w:r w:rsidR="00AA0035">
        <w:rPr>
          <w:rFonts w:ascii="Times New Roman" w:eastAsia="ＭＳ Ｐ明朝" w:hAnsi="Times New Roman" w:cs="Times New Roman"/>
          <w:szCs w:val="21"/>
        </w:rPr>
        <w:t xml:space="preserve"> – </w:t>
      </w:r>
      <w:r>
        <w:rPr>
          <w:rFonts w:ascii="Times New Roman" w:eastAsia="ＭＳ Ｐ明朝" w:hAnsi="Times New Roman" w:cs="Times New Roman"/>
          <w:szCs w:val="21"/>
        </w:rPr>
        <w:t>Present</w:t>
      </w:r>
    </w:p>
    <w:p w:rsidR="00507AC2" w:rsidRPr="00392FE9" w:rsidRDefault="00507AC2" w:rsidP="00507AC2">
      <w:pPr>
        <w:rPr>
          <w:rFonts w:ascii="Times New Roman" w:eastAsia="ＭＳ Ｐ明朝" w:hAnsi="Times New Roman" w:cs="Times New Roman"/>
          <w:i/>
          <w:szCs w:val="21"/>
        </w:rPr>
      </w:pPr>
      <w:r w:rsidRPr="00392FE9">
        <w:rPr>
          <w:rFonts w:ascii="Times New Roman" w:eastAsia="ＭＳ Ｐ明朝" w:hAnsi="Times New Roman" w:cs="Times New Roman"/>
          <w:i/>
          <w:szCs w:val="21"/>
        </w:rPr>
        <w:t>Cross-Border M&amp;A Adviser, Investment Banking Division</w:t>
      </w:r>
    </w:p>
    <w:p w:rsidR="00507AC2" w:rsidRPr="007F295C" w:rsidRDefault="00507AC2" w:rsidP="00507AC2">
      <w:pPr>
        <w:pStyle w:val="a3"/>
        <w:numPr>
          <w:ilvl w:val="0"/>
          <w:numId w:val="24"/>
        </w:numPr>
        <w:ind w:leftChars="0"/>
        <w:rPr>
          <w:rFonts w:ascii="Times New Roman" w:eastAsia="ＭＳ Ｐ明朝" w:hAnsi="Times New Roman" w:cs="Times New Roman"/>
          <w:szCs w:val="21"/>
        </w:rPr>
      </w:pPr>
      <w:r w:rsidRPr="007F295C">
        <w:rPr>
          <w:rFonts w:ascii="Times New Roman" w:eastAsia="ＭＳ Ｐ明朝" w:hAnsi="Times New Roman" w:cs="Times New Roman"/>
          <w:szCs w:val="21"/>
        </w:rPr>
        <w:t>Working directly with client senior management teams, board members and stakeholders throughout all phases of transaction advisory and execution</w:t>
      </w:r>
    </w:p>
    <w:p w:rsidR="00507AC2" w:rsidRPr="007F295C" w:rsidRDefault="00516C53" w:rsidP="00507AC2">
      <w:pPr>
        <w:pStyle w:val="a3"/>
        <w:numPr>
          <w:ilvl w:val="0"/>
          <w:numId w:val="24"/>
        </w:numPr>
        <w:ind w:leftChars="0"/>
        <w:rPr>
          <w:rFonts w:ascii="Times New Roman" w:eastAsia="ＭＳ Ｐ明朝" w:hAnsi="Times New Roman" w:cs="Times New Roman"/>
          <w:szCs w:val="21"/>
        </w:rPr>
      </w:pPr>
      <w:r>
        <w:rPr>
          <w:rFonts w:ascii="Times New Roman" w:eastAsia="ＭＳ Ｐ明朝" w:hAnsi="Times New Roman" w:cs="Times New Roman"/>
          <w:szCs w:val="21"/>
        </w:rPr>
        <w:t>Calculating company valuation and creating reports for clients</w:t>
      </w:r>
    </w:p>
    <w:p w:rsidR="00507AC2" w:rsidRPr="007F295C" w:rsidRDefault="00507AC2" w:rsidP="00507AC2">
      <w:pPr>
        <w:pStyle w:val="a3"/>
        <w:numPr>
          <w:ilvl w:val="0"/>
          <w:numId w:val="24"/>
        </w:numPr>
        <w:ind w:leftChars="0"/>
        <w:rPr>
          <w:rFonts w:ascii="Times New Roman" w:eastAsia="ＭＳ Ｐ明朝" w:hAnsi="Times New Roman" w:cs="Times New Roman"/>
          <w:szCs w:val="21"/>
        </w:rPr>
      </w:pPr>
      <w:r w:rsidRPr="007F295C">
        <w:rPr>
          <w:rFonts w:ascii="Times New Roman" w:eastAsia="ＭＳ Ｐ明朝" w:hAnsi="Times New Roman" w:cs="Times New Roman"/>
          <w:szCs w:val="21"/>
        </w:rPr>
        <w:t>Coordinating and implementing due diligence for potential transactions</w:t>
      </w:r>
    </w:p>
    <w:p w:rsidR="00507AC2" w:rsidRDefault="00507AC2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</w:pPr>
    </w:p>
    <w:p w:rsidR="005E1262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18"/>
          <w:szCs w:val="18"/>
        </w:rPr>
      </w:pP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DEF</w:t>
      </w:r>
      <w:r w:rsidR="000D24EE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Company</w:t>
      </w:r>
      <w:r w:rsidR="00EB06E4"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, </w:t>
      </w:r>
      <w:r w:rsidR="00EB06E4"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Full-time</w:t>
      </w:r>
      <w:r w:rsidR="00EB06E4" w:rsidRPr="005E1262">
        <w:rPr>
          <w:rFonts w:ascii="Times New Roman" w:eastAsia="ＭＳ 明朝" w:hAnsi="Times New Roman" w:cs="Times New Roman"/>
          <w:b/>
          <w:kern w:val="0"/>
          <w:sz w:val="22"/>
        </w:rPr>
        <w:t xml:space="preserve"> |</w:t>
      </w:r>
      <w:r w:rsidR="00EB06E4" w:rsidRPr="005E1262">
        <w:rPr>
          <w:rFonts w:ascii="Times New Roman" w:hAnsi="Times New Roman" w:cs="Times New Roman"/>
        </w:rPr>
        <w:t xml:space="preserve"> </w:t>
      </w:r>
      <w:r w:rsidR="00EB06E4" w:rsidRPr="005E1262">
        <w:rPr>
          <w:rFonts w:ascii="Times New Roman" w:eastAsia="ＭＳ 明朝" w:hAnsi="Times New Roman" w:cs="Times New Roman"/>
          <w:kern w:val="0"/>
          <w:sz w:val="18"/>
          <w:szCs w:val="18"/>
        </w:rPr>
        <w:t>Tokyo, Japan</w:t>
      </w:r>
    </w:p>
    <w:p w:rsidR="00F02E6A" w:rsidRPr="00570A9A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2"/>
          <w:lang w:eastAsia="en-US"/>
        </w:rPr>
        <w:t>April 2012</w:t>
      </w:r>
      <w:r w:rsidR="00AA0035">
        <w:rPr>
          <w:rFonts w:ascii="Times New Roman" w:eastAsia="ＭＳ 明朝" w:hAnsi="Times New Roman" w:cs="Times New Roman"/>
          <w:kern w:val="0"/>
          <w:sz w:val="22"/>
          <w:lang w:eastAsia="en-US"/>
        </w:rPr>
        <w:t xml:space="preserve"> –</w:t>
      </w:r>
      <w:r>
        <w:rPr>
          <w:rFonts w:ascii="Times New Roman" w:eastAsia="ＭＳ 明朝" w:hAnsi="Times New Roman" w:cs="Times New Roman" w:hint="eastAsia"/>
          <w:kern w:val="0"/>
          <w:sz w:val="22"/>
        </w:rPr>
        <w:t xml:space="preserve"> March</w:t>
      </w:r>
      <w:r w:rsidR="00AA0035">
        <w:rPr>
          <w:rFonts w:ascii="Times New Roman" w:eastAsia="ＭＳ 明朝" w:hAnsi="Times New Roman" w:cs="Times New Roman" w:hint="eastAsia"/>
          <w:kern w:val="0"/>
          <w:sz w:val="22"/>
        </w:rPr>
        <w:t xml:space="preserve"> 201</w:t>
      </w:r>
      <w:r>
        <w:rPr>
          <w:rFonts w:ascii="Times New Roman" w:eastAsia="ＭＳ 明朝" w:hAnsi="Times New Roman" w:cs="Times New Roman"/>
          <w:kern w:val="0"/>
          <w:sz w:val="22"/>
        </w:rPr>
        <w:t>5</w:t>
      </w:r>
      <w:r w:rsidR="00EB06E4" w:rsidRPr="005E1262">
        <w:rPr>
          <w:rFonts w:ascii="Times New Roman" w:eastAsia="ＭＳ 明朝" w:hAnsi="Times New Roman" w:cs="Times New Roman"/>
          <w:kern w:val="0"/>
          <w:sz w:val="22"/>
          <w:lang w:eastAsia="en-US"/>
        </w:rPr>
        <w:tab/>
      </w:r>
    </w:p>
    <w:p w:rsidR="000F0CA0" w:rsidRDefault="00E326E8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Consultant </w:t>
      </w:r>
      <w:r w:rsidR="000F0CA0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</w:t>
      </w:r>
    </w:p>
    <w:p w:rsidR="00E326E8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November 2013</w:t>
      </w:r>
      <w:r w:rsidR="00AA0035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– </w:t>
      </w:r>
      <w:r>
        <w:rPr>
          <w:rFonts w:ascii="Times New Roman" w:eastAsia="ＭＳ 明朝" w:hAnsi="Times New Roman" w:cs="Times New Roman" w:hint="eastAsia"/>
          <w:i/>
          <w:kern w:val="0"/>
          <w:sz w:val="20"/>
          <w:szCs w:val="20"/>
        </w:rPr>
        <w:t>Mar</w:t>
      </w:r>
      <w:r>
        <w:rPr>
          <w:rFonts w:ascii="Times New Roman" w:eastAsia="ＭＳ 明朝" w:hAnsi="Times New Roman" w:cs="Times New Roman"/>
          <w:i/>
          <w:kern w:val="0"/>
          <w:sz w:val="20"/>
          <w:szCs w:val="20"/>
        </w:rPr>
        <w:t>ch</w:t>
      </w:r>
      <w:r w:rsidR="00AA0035">
        <w:rPr>
          <w:rFonts w:ascii="Times New Roman" w:eastAsia="ＭＳ 明朝" w:hAnsi="Times New Roman" w:cs="Times New Roman" w:hint="eastAsia"/>
          <w:i/>
          <w:kern w:val="0"/>
          <w:sz w:val="20"/>
          <w:szCs w:val="20"/>
        </w:rPr>
        <w:t xml:space="preserve"> 201</w:t>
      </w:r>
      <w:r>
        <w:rPr>
          <w:rFonts w:ascii="Times New Roman" w:eastAsia="ＭＳ 明朝" w:hAnsi="Times New Roman" w:cs="Times New Roman"/>
          <w:i/>
          <w:kern w:val="0"/>
          <w:sz w:val="20"/>
          <w:szCs w:val="20"/>
        </w:rPr>
        <w:t>5</w:t>
      </w:r>
      <w:r w:rsidR="000F0CA0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                         </w:t>
      </w:r>
    </w:p>
    <w:p w:rsidR="000F0CA0" w:rsidRDefault="00EB06E4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</w:pPr>
      <w:r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Associate Consultant</w:t>
      </w:r>
      <w:r w:rsidR="00F02E6A"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 </w:t>
      </w:r>
    </w:p>
    <w:p w:rsidR="00EB06E4" w:rsidRPr="005E1262" w:rsidRDefault="00516C53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April</w:t>
      </w:r>
      <w:r w:rsidR="00AB3FE7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2012</w:t>
      </w:r>
      <w:r w:rsidR="000F0CA0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– Oct</w:t>
      </w:r>
      <w:r w:rsidR="00AB3FE7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ober</w:t>
      </w:r>
      <w:r w:rsidR="000F0CA0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201</w:t>
      </w:r>
      <w:r w:rsidR="00AB3FE7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3</w:t>
      </w:r>
      <w:r w:rsidR="00F02E6A"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                                                </w:t>
      </w:r>
      <w:r w:rsidR="000F0CA0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            </w:t>
      </w:r>
      <w:r w:rsidR="00EB06E4"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ab/>
      </w:r>
    </w:p>
    <w:p w:rsidR="00CC1FF3" w:rsidRPr="00CC1FF3" w:rsidRDefault="00CC1FF3" w:rsidP="00EB06E4">
      <w:pPr>
        <w:widowControl/>
        <w:numPr>
          <w:ilvl w:val="0"/>
          <w:numId w:val="3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Made 1</w:t>
      </w:r>
      <w:r w:rsidR="00FD4C10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5</w:t>
      </w: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 placements in FY 2014 with profit of 40M yen</w:t>
      </w:r>
    </w:p>
    <w:p w:rsidR="00EB06E4" w:rsidRPr="005E1262" w:rsidRDefault="00EB06E4" w:rsidP="00EB06E4">
      <w:pPr>
        <w:widowControl/>
        <w:numPr>
          <w:ilvl w:val="0"/>
          <w:numId w:val="3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  <w:r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Sourcing and delivering right candidates to my assigned clients of which </w:t>
      </w:r>
      <w:r w:rsidR="00AB3FE7">
        <w:rPr>
          <w:rFonts w:ascii="Times New Roman" w:eastAsia="ＭＳ 明朝" w:hAnsi="Times New Roman" w:cs="Times New Roman"/>
          <w:kern w:val="0"/>
          <w:sz w:val="22"/>
        </w:rPr>
        <w:t>I am assigned to MNCs</w:t>
      </w:r>
      <w:r w:rsidRPr="005E1262">
        <w:rPr>
          <w:rFonts w:ascii="Times New Roman" w:eastAsia="ＭＳ 明朝" w:hAnsi="Times New Roman" w:cs="Times New Roman"/>
          <w:kern w:val="0"/>
          <w:sz w:val="22"/>
        </w:rPr>
        <w:t xml:space="preserve"> B2B and B2C sales sect</w:t>
      </w:r>
      <w:r w:rsidRPr="005E1262">
        <w:rPr>
          <w:rFonts w:ascii="Times New Roman" w:eastAsia="ＭＳ 明朝" w:hAnsi="Times New Roman" w:cs="Times New Roman"/>
          <w:kern w:val="0"/>
          <w:sz w:val="22"/>
          <w:lang w:eastAsia="en-US"/>
        </w:rPr>
        <w:t xml:space="preserve">ors. </w:t>
      </w:r>
    </w:p>
    <w:p w:rsidR="00EB06E4" w:rsidRDefault="00E326E8" w:rsidP="00EB06E4">
      <w:pPr>
        <w:widowControl/>
        <w:numPr>
          <w:ilvl w:val="0"/>
          <w:numId w:val="3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Approaching </w:t>
      </w:r>
      <w:r w:rsidR="00F76AF5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clients to develop </w:t>
      </w:r>
      <w:r w:rsidR="00EB06E4"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new and excusive business </w:t>
      </w:r>
      <w:r w:rsidR="00F76AF5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opportunities and</w:t>
      </w:r>
      <w:r w:rsidR="00EB06E4"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 providing str</w:t>
      </w:r>
      <w:r w:rsidR="00F76AF5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ategic planning for them to hire top talents in their industry</w:t>
      </w:r>
      <w:r w:rsidR="00EB06E4"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.</w:t>
      </w:r>
    </w:p>
    <w:p w:rsidR="00E326E8" w:rsidRPr="005E1262" w:rsidRDefault="00E326E8" w:rsidP="00EB06E4">
      <w:pPr>
        <w:widowControl/>
        <w:numPr>
          <w:ilvl w:val="0"/>
          <w:numId w:val="3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Controlling client and candidate (push backs)</w:t>
      </w:r>
    </w:p>
    <w:p w:rsidR="00516C53" w:rsidRPr="00516C53" w:rsidRDefault="00570A9A" w:rsidP="00516C53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Headhunting</w:t>
      </w:r>
      <w:r w:rsidR="00F02E6A"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 </w:t>
      </w:r>
      <w:r w:rsidR="00E326E8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candidates and selling the job opportunities</w:t>
      </w:r>
      <w:r w:rsidR="00F02E6A"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.</w:t>
      </w:r>
    </w:p>
    <w:p w:rsidR="00EB06E4" w:rsidRDefault="00EB06E4" w:rsidP="00516C53">
      <w:pPr>
        <w:widowControl/>
        <w:spacing w:line="0" w:lineRule="atLeast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</w:p>
    <w:p w:rsidR="00D179BA" w:rsidRPr="005E1262" w:rsidRDefault="00D179BA" w:rsidP="00EB06E4">
      <w:pPr>
        <w:widowControl/>
        <w:spacing w:line="0" w:lineRule="atLeast"/>
        <w:ind w:left="360" w:hanging="360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</w:p>
    <w:p w:rsidR="00EB06E4" w:rsidRPr="005E1262" w:rsidRDefault="00EB06E4" w:rsidP="00EB06E4">
      <w:pPr>
        <w:keepNext/>
        <w:keepLines/>
        <w:widowControl/>
        <w:pBdr>
          <w:bottom w:val="single" w:sz="4" w:space="5" w:color="auto"/>
        </w:pBdr>
        <w:tabs>
          <w:tab w:val="right" w:pos="9360"/>
        </w:tabs>
        <w:spacing w:line="0" w:lineRule="atLeast"/>
        <w:jc w:val="left"/>
        <w:outlineLvl w:val="0"/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</w:pPr>
      <w:r w:rsidRPr="005E1262"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  <w:t>Education</w:t>
      </w:r>
    </w:p>
    <w:p w:rsidR="000F0CA0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ABC</w:t>
      </w:r>
      <w:r w:rsidR="00EB06E4"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University, </w:t>
      </w:r>
      <w:r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Bachelor of xxx</w:t>
      </w:r>
      <w:r w:rsidR="00EB06E4"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</w:t>
      </w:r>
      <w:r w:rsidR="00EB06E4"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|</w:t>
      </w: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</w:t>
      </w:r>
      <w:r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>Location</w:t>
      </w:r>
      <w:r w:rsidR="00EB06E4"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ab/>
      </w:r>
    </w:p>
    <w:p w:rsidR="00EB06E4" w:rsidRPr="005E1262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2008-2012</w:t>
      </w:r>
    </w:p>
    <w:p w:rsidR="00EB06E4" w:rsidRPr="00516C53" w:rsidRDefault="00EB06E4" w:rsidP="00EB06E4">
      <w:pPr>
        <w:widowControl/>
        <w:numPr>
          <w:ilvl w:val="0"/>
          <w:numId w:val="2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Major: Economics</w:t>
      </w:r>
      <w:r w:rsidRPr="005E1262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    </w:t>
      </w:r>
      <w:r w:rsidRPr="005E1262">
        <w:rPr>
          <w:rFonts w:ascii="Times New Roman" w:eastAsia="ＭＳ 明朝" w:hAnsi="Times New Roman" w:cs="Times New Roman"/>
          <w:kern w:val="0"/>
          <w:sz w:val="22"/>
          <w:lang w:eastAsia="en-US"/>
        </w:rPr>
        <w:t xml:space="preserve">Certificate: </w:t>
      </w:r>
      <w:r w:rsidR="00AB3FE7">
        <w:rPr>
          <w:rFonts w:ascii="Times New Roman" w:eastAsia="ＭＳ 明朝" w:hAnsi="Times New Roman" w:cs="Times New Roman"/>
          <w:kern w:val="0"/>
          <w:sz w:val="22"/>
          <w:lang w:eastAsia="en-US"/>
        </w:rPr>
        <w:t>ABC</w:t>
      </w:r>
      <w:r w:rsidRPr="005E1262">
        <w:rPr>
          <w:rFonts w:ascii="Times New Roman" w:eastAsia="ＭＳ 明朝" w:hAnsi="Times New Roman" w:cs="Times New Roman"/>
          <w:kern w:val="0"/>
          <w:sz w:val="22"/>
          <w:lang w:eastAsia="en-US"/>
        </w:rPr>
        <w:t xml:space="preserve"> Management</w:t>
      </w:r>
    </w:p>
    <w:p w:rsidR="00516C53" w:rsidRDefault="00516C53" w:rsidP="00516C53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</w:p>
    <w:p w:rsidR="00516C53" w:rsidRDefault="00516C53" w:rsidP="00516C53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XYZ</w:t>
      </w:r>
      <w:r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University, </w:t>
      </w:r>
      <w:r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one year exchange program</w:t>
      </w:r>
      <w:r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 xml:space="preserve"> </w:t>
      </w:r>
      <w:r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|</w:t>
      </w: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</w:t>
      </w:r>
      <w:r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>Location</w:t>
      </w:r>
      <w:r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ab/>
      </w:r>
    </w:p>
    <w:p w:rsidR="00516C53" w:rsidRPr="005E1262" w:rsidRDefault="00516C53" w:rsidP="00516C53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2010-2011</w:t>
      </w:r>
    </w:p>
    <w:p w:rsidR="00516C53" w:rsidRPr="00516C53" w:rsidRDefault="00516C53" w:rsidP="00516C53">
      <w:pPr>
        <w:widowControl/>
        <w:numPr>
          <w:ilvl w:val="0"/>
          <w:numId w:val="2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Major: Global Economics</w:t>
      </w:r>
    </w:p>
    <w:p w:rsidR="00516C53" w:rsidRPr="005E1262" w:rsidRDefault="00516C53" w:rsidP="00516C53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</w:p>
    <w:p w:rsidR="000D24EE" w:rsidRPr="005E1262" w:rsidRDefault="000D24EE" w:rsidP="00EB06E4">
      <w:pPr>
        <w:widowControl/>
        <w:spacing w:line="0" w:lineRule="atLeast"/>
        <w:ind w:left="360" w:hanging="360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</w:p>
    <w:p w:rsidR="00EB06E4" w:rsidRPr="005E1262" w:rsidRDefault="00EB06E4" w:rsidP="00EB06E4">
      <w:pPr>
        <w:keepNext/>
        <w:keepLines/>
        <w:widowControl/>
        <w:pBdr>
          <w:bottom w:val="single" w:sz="4" w:space="5" w:color="auto"/>
        </w:pBdr>
        <w:tabs>
          <w:tab w:val="right" w:pos="9360"/>
        </w:tabs>
        <w:spacing w:line="0" w:lineRule="atLeast"/>
        <w:jc w:val="left"/>
        <w:outlineLvl w:val="0"/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</w:pPr>
      <w:r w:rsidRPr="005E1262"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  <w:t>Award</w:t>
      </w:r>
    </w:p>
    <w:p w:rsidR="000F0CA0" w:rsidRDefault="00EB06E4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International Scholarship, </w:t>
      </w:r>
      <w:r w:rsidR="00AB3FE7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ABC University</w:t>
      </w:r>
      <w:r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|</w:t>
      </w:r>
      <w:r w:rsidR="00AB3FE7"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>Location</w:t>
      </w:r>
      <w:r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ab/>
      </w:r>
    </w:p>
    <w:p w:rsidR="00EB06E4" w:rsidRPr="005E1262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2008-2012</w:t>
      </w:r>
    </w:p>
    <w:p w:rsidR="00EB06E4" w:rsidRPr="005E1262" w:rsidRDefault="00EB06E4" w:rsidP="00EB06E4">
      <w:pPr>
        <w:widowControl/>
        <w:numPr>
          <w:ilvl w:val="0"/>
          <w:numId w:val="4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Awarded to certain international students with outstanding GPA and leadership  </w:t>
      </w:r>
    </w:p>
    <w:p w:rsidR="00F76AF5" w:rsidRDefault="00F76AF5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</w:pPr>
    </w:p>
    <w:p w:rsidR="000F0CA0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XYZ Award</w:t>
      </w:r>
      <w:r w:rsidR="00EB06E4"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|</w:t>
      </w:r>
      <w:r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 xml:space="preserve"> Location</w:t>
      </w:r>
      <w:r w:rsidR="00EB06E4"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ab/>
      </w:r>
    </w:p>
    <w:p w:rsidR="00EB06E4" w:rsidRPr="005E1262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20014</w:t>
      </w:r>
    </w:p>
    <w:p w:rsidR="00EB06E4" w:rsidRPr="005E1262" w:rsidRDefault="00EB06E4" w:rsidP="00EB06E4">
      <w:pPr>
        <w:widowControl/>
        <w:numPr>
          <w:ilvl w:val="0"/>
          <w:numId w:val="4"/>
        </w:numPr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  <w:r w:rsidRPr="005E1262">
        <w:rPr>
          <w:rFonts w:ascii="Times New Roman" w:eastAsia="ＭＳ 明朝" w:hAnsi="Times New Roman" w:cs="Times New Roman"/>
          <w:kern w:val="0"/>
          <w:sz w:val="22"/>
          <w:lang w:eastAsia="en-US"/>
        </w:rPr>
        <w:t xml:space="preserve">Awarded to </w:t>
      </w:r>
      <w:r w:rsidR="00AB3FE7">
        <w:rPr>
          <w:rFonts w:ascii="Times New Roman" w:eastAsia="ＭＳ 明朝" w:hAnsi="Times New Roman" w:cs="Times New Roman"/>
          <w:kern w:val="0"/>
          <w:sz w:val="22"/>
          <w:lang w:eastAsia="en-US"/>
        </w:rPr>
        <w:t>consultant</w:t>
      </w:r>
      <w:r w:rsidRPr="005E1262">
        <w:rPr>
          <w:rFonts w:ascii="Times New Roman" w:eastAsia="ＭＳ 明朝" w:hAnsi="Times New Roman" w:cs="Times New Roman"/>
          <w:kern w:val="0"/>
          <w:sz w:val="22"/>
          <w:lang w:eastAsia="en-US"/>
        </w:rPr>
        <w:t xml:space="preserve"> with outstanding </w:t>
      </w:r>
      <w:r w:rsidR="00AB3FE7">
        <w:rPr>
          <w:rFonts w:ascii="Times New Roman" w:eastAsia="ＭＳ 明朝" w:hAnsi="Times New Roman" w:cs="Times New Roman"/>
          <w:kern w:val="0"/>
          <w:sz w:val="22"/>
          <w:lang w:eastAsia="en-US"/>
        </w:rPr>
        <w:t>Result</w:t>
      </w:r>
    </w:p>
    <w:p w:rsidR="00D179BA" w:rsidRDefault="00D179BA" w:rsidP="00EB06E4">
      <w:pPr>
        <w:widowControl/>
        <w:tabs>
          <w:tab w:val="right" w:pos="9360"/>
        </w:tabs>
        <w:spacing w:line="0" w:lineRule="atLeast"/>
        <w:ind w:left="420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</w:p>
    <w:p w:rsidR="00516C53" w:rsidRDefault="00516C53" w:rsidP="00516C53">
      <w:pPr>
        <w:widowControl/>
        <w:tabs>
          <w:tab w:val="right" w:pos="9360"/>
        </w:tabs>
        <w:spacing w:line="0" w:lineRule="atLeast"/>
        <w:ind w:left="420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</w:p>
    <w:p w:rsidR="00516C53" w:rsidRPr="00516C53" w:rsidRDefault="00EB06E4" w:rsidP="00516C53">
      <w:pPr>
        <w:widowControl/>
        <w:tabs>
          <w:tab w:val="right" w:pos="9360"/>
        </w:tabs>
        <w:spacing w:line="0" w:lineRule="atLeast"/>
        <w:ind w:left="420"/>
        <w:jc w:val="left"/>
        <w:rPr>
          <w:rFonts w:ascii="Times New Roman" w:eastAsia="ＭＳ 明朝" w:hAnsi="Times New Roman" w:cs="Times New Roman"/>
          <w:kern w:val="0"/>
          <w:sz w:val="22"/>
          <w:lang w:eastAsia="en-US"/>
        </w:rPr>
      </w:pPr>
      <w:r w:rsidRPr="005E1262">
        <w:rPr>
          <w:rFonts w:ascii="Times New Roman" w:eastAsia="ＭＳ 明朝" w:hAnsi="Times New Roman" w:cs="Times New Roman"/>
          <w:kern w:val="0"/>
          <w:sz w:val="22"/>
          <w:lang w:eastAsia="en-US"/>
        </w:rPr>
        <w:tab/>
      </w:r>
    </w:p>
    <w:p w:rsidR="00EB06E4" w:rsidRPr="005E1262" w:rsidRDefault="00EB06E4" w:rsidP="00EB06E4">
      <w:pPr>
        <w:keepNext/>
        <w:keepLines/>
        <w:widowControl/>
        <w:pBdr>
          <w:bottom w:val="single" w:sz="4" w:space="5" w:color="auto"/>
        </w:pBdr>
        <w:tabs>
          <w:tab w:val="right" w:pos="9360"/>
        </w:tabs>
        <w:spacing w:line="0" w:lineRule="atLeast"/>
        <w:jc w:val="left"/>
        <w:outlineLvl w:val="0"/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</w:pPr>
      <w:r w:rsidRPr="005E1262"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  <w:t>leadership/Ogranization</w:t>
      </w:r>
    </w:p>
    <w:p w:rsidR="000F0CA0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</w:pP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>Japanese Student Association, ABC University</w:t>
      </w:r>
      <w:r w:rsidR="00EB06E4"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, </w:t>
      </w:r>
      <w:r w:rsidR="00EB06E4"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>President</w:t>
      </w:r>
      <w:r w:rsidR="00EB06E4" w:rsidRPr="005E1262"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|</w:t>
      </w:r>
      <w:r>
        <w:rPr>
          <w:rFonts w:ascii="Times New Roman" w:eastAsia="ＭＳ 明朝" w:hAnsi="Times New Roman" w:cs="Times New Roman"/>
          <w:b/>
          <w:kern w:val="0"/>
          <w:sz w:val="22"/>
          <w:lang w:eastAsia="en-US"/>
        </w:rPr>
        <w:t xml:space="preserve"> </w:t>
      </w:r>
      <w:r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>Location</w:t>
      </w:r>
      <w:r w:rsidR="00EB06E4" w:rsidRPr="005E1262"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ab/>
      </w:r>
    </w:p>
    <w:p w:rsidR="00EB06E4" w:rsidRPr="005E1262" w:rsidRDefault="00AB3FE7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>2011</w:t>
      </w:r>
      <w:r w:rsidR="00EB06E4" w:rsidRPr="005E1262"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>-201</w:t>
      </w:r>
      <w:r>
        <w:rPr>
          <w:rFonts w:ascii="Times New Roman" w:eastAsia="ＭＳ 明朝" w:hAnsi="Times New Roman" w:cs="Times New Roman"/>
          <w:kern w:val="0"/>
          <w:sz w:val="18"/>
          <w:szCs w:val="18"/>
          <w:lang w:eastAsia="en-US"/>
        </w:rPr>
        <w:t>2</w:t>
      </w:r>
      <w:r w:rsidR="00EB06E4"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lang w:eastAsia="en-US"/>
        </w:rPr>
        <w:tab/>
      </w:r>
    </w:p>
    <w:p w:rsidR="00EB06E4" w:rsidRPr="00516C53" w:rsidRDefault="00EB06E4" w:rsidP="00516C53">
      <w:pPr>
        <w:pStyle w:val="a3"/>
        <w:widowControl/>
        <w:numPr>
          <w:ilvl w:val="0"/>
          <w:numId w:val="4"/>
        </w:numPr>
        <w:tabs>
          <w:tab w:val="right" w:pos="9360"/>
        </w:tabs>
        <w:spacing w:line="0" w:lineRule="atLeast"/>
        <w:ind w:leftChars="0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 w:rsidRPr="00516C53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Organized major events </w:t>
      </w:r>
      <w:r w:rsidR="00F603EE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and activities</w:t>
      </w:r>
      <w:r w:rsidRPr="00516C53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ab/>
      </w:r>
    </w:p>
    <w:p w:rsidR="00EB06E4" w:rsidRPr="005E1262" w:rsidRDefault="00EB06E4" w:rsidP="00EB06E4">
      <w:pPr>
        <w:widowControl/>
        <w:numPr>
          <w:ilvl w:val="0"/>
          <w:numId w:val="4"/>
        </w:numPr>
        <w:tabs>
          <w:tab w:val="right" w:pos="9360"/>
        </w:tabs>
        <w:spacing w:line="0" w:lineRule="atLeast"/>
        <w:ind w:left="360" w:hanging="360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Created a strong bond between organization members through campus-wide campaigns</w:t>
      </w:r>
    </w:p>
    <w:p w:rsidR="00EB06E4" w:rsidRDefault="00EB06E4" w:rsidP="00EB06E4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179BA" w:rsidRPr="005E1262" w:rsidRDefault="00D179BA" w:rsidP="00EB06E4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EB06E4" w:rsidRPr="005E1262" w:rsidRDefault="00EB06E4" w:rsidP="00EB06E4">
      <w:pPr>
        <w:keepNext/>
        <w:keepLines/>
        <w:widowControl/>
        <w:pBdr>
          <w:bottom w:val="single" w:sz="4" w:space="5" w:color="auto"/>
        </w:pBdr>
        <w:tabs>
          <w:tab w:val="right" w:pos="9360"/>
        </w:tabs>
        <w:spacing w:line="0" w:lineRule="atLeast"/>
        <w:jc w:val="left"/>
        <w:outlineLvl w:val="0"/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</w:pPr>
      <w:r w:rsidRPr="005E1262">
        <w:rPr>
          <w:rFonts w:ascii="Times New Roman" w:eastAsia="ＭＳ ゴシック" w:hAnsi="Times New Roman" w:cs="Times New Roman"/>
          <w:b/>
          <w:bCs/>
          <w:caps/>
          <w:color w:val="000000"/>
          <w:spacing w:val="25"/>
          <w:kern w:val="0"/>
          <w:sz w:val="24"/>
          <w:szCs w:val="24"/>
          <w:lang w:eastAsia="en-US"/>
        </w:rPr>
        <w:t>Achievenment</w:t>
      </w:r>
    </w:p>
    <w:p w:rsidR="00EB06E4" w:rsidRPr="005E1262" w:rsidRDefault="00EB06E4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i/>
          <w:kern w:val="0"/>
          <w:sz w:val="22"/>
          <w:u w:val="single"/>
          <w:lang w:eastAsia="en-US"/>
        </w:rPr>
      </w:pPr>
      <w:r w:rsidRPr="005E1262">
        <w:rPr>
          <w:rFonts w:ascii="Times New Roman" w:eastAsia="ＭＳ 明朝" w:hAnsi="Times New Roman" w:cs="Times New Roman"/>
          <w:i/>
          <w:kern w:val="0"/>
          <w:sz w:val="22"/>
          <w:u w:val="single"/>
          <w:lang w:eastAsia="en-US"/>
        </w:rPr>
        <w:t>KPIs</w:t>
      </w:r>
    </w:p>
    <w:p w:rsidR="00EB06E4" w:rsidRPr="005E1262" w:rsidRDefault="00EB06E4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 w:rsidRPr="005E1262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I have been hitting my targeted number and KPI at optimality of 400%. My team has generated twice a size of its profit compared to the previous quarter. </w:t>
      </w:r>
    </w:p>
    <w:p w:rsidR="00EB06E4" w:rsidRPr="005E1262" w:rsidRDefault="00EB06E4" w:rsidP="00EB06E4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i/>
          <w:kern w:val="0"/>
          <w:sz w:val="20"/>
          <w:szCs w:val="20"/>
          <w:u w:val="single"/>
        </w:rPr>
      </w:pPr>
      <w:r w:rsidRPr="005E1262">
        <w:rPr>
          <w:rFonts w:ascii="Times New Roman" w:eastAsia="ＭＳ 明朝" w:hAnsi="Times New Roman" w:cs="Times New Roman"/>
          <w:i/>
          <w:kern w:val="0"/>
          <w:sz w:val="20"/>
          <w:szCs w:val="20"/>
          <w:u w:val="single"/>
        </w:rPr>
        <w:t>Sports and Academics</w:t>
      </w:r>
    </w:p>
    <w:p w:rsidR="00D179BA" w:rsidRDefault="00EB06E4" w:rsidP="00FD4C10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5E1262">
        <w:rPr>
          <w:rFonts w:ascii="Times New Roman" w:eastAsia="ＭＳ 明朝" w:hAnsi="Times New Roman" w:cs="Times New Roman"/>
          <w:kern w:val="0"/>
          <w:sz w:val="20"/>
          <w:szCs w:val="20"/>
        </w:rPr>
        <w:t>I earned many outstanding records for sports and academic while maintaining the high level of quality. I was noticed to be an honor society every years while hitting couple of school and conference record</w:t>
      </w:r>
      <w:r w:rsidR="008C291E">
        <w:rPr>
          <w:rFonts w:ascii="Times New Roman" w:eastAsia="ＭＳ 明朝" w:hAnsi="Times New Roman" w:cs="Times New Roman"/>
          <w:kern w:val="0"/>
          <w:sz w:val="20"/>
          <w:szCs w:val="20"/>
        </w:rPr>
        <w:t>s of mid-distance in Swimming</w:t>
      </w:r>
      <w:r w:rsidRPr="005E1262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at my high school. </w:t>
      </w:r>
    </w:p>
    <w:p w:rsidR="00FD4C10" w:rsidRDefault="00FD4C10" w:rsidP="00FD4C10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</w:rPr>
      </w:pPr>
    </w:p>
    <w:p w:rsidR="00FD4C10" w:rsidRPr="00FD4C10" w:rsidRDefault="00FD4C10" w:rsidP="00FD4C10">
      <w:pPr>
        <w:widowControl/>
        <w:tabs>
          <w:tab w:val="right" w:pos="9360"/>
        </w:tabs>
        <w:spacing w:line="0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</w:rPr>
      </w:pPr>
    </w:p>
    <w:p w:rsidR="00EB06E4" w:rsidRPr="005E1262" w:rsidRDefault="00EB06E4" w:rsidP="00EB06E4">
      <w:pPr>
        <w:keepNext/>
        <w:keepLines/>
        <w:pBdr>
          <w:bottom w:val="single" w:sz="4" w:space="5" w:color="auto"/>
        </w:pBdr>
        <w:spacing w:line="0" w:lineRule="atLeast"/>
        <w:outlineLvl w:val="0"/>
        <w:rPr>
          <w:rFonts w:ascii="Times New Roman" w:eastAsiaTheme="majorEastAsia" w:hAnsi="Times New Roman" w:cs="Times New Roman"/>
          <w:b/>
          <w:bCs/>
          <w:caps/>
          <w:color w:val="000000" w:themeColor="text1"/>
          <w:spacing w:val="25"/>
          <w:sz w:val="24"/>
          <w:szCs w:val="24"/>
        </w:rPr>
      </w:pPr>
      <w:r w:rsidRPr="005E1262">
        <w:rPr>
          <w:rFonts w:ascii="Times New Roman" w:eastAsiaTheme="majorEastAsia" w:hAnsi="Times New Roman" w:cs="Times New Roman"/>
          <w:b/>
          <w:bCs/>
          <w:caps/>
          <w:color w:val="000000" w:themeColor="text1"/>
          <w:spacing w:val="25"/>
          <w:sz w:val="24"/>
          <w:szCs w:val="24"/>
        </w:rPr>
        <w:t>Certificate</w:t>
      </w:r>
      <w:r w:rsidR="00D179BA">
        <w:rPr>
          <w:rFonts w:ascii="Times New Roman" w:eastAsiaTheme="majorEastAsia" w:hAnsi="Times New Roman" w:cs="Times New Roman"/>
          <w:b/>
          <w:bCs/>
          <w:caps/>
          <w:color w:val="000000" w:themeColor="text1"/>
          <w:spacing w:val="25"/>
          <w:sz w:val="24"/>
          <w:szCs w:val="24"/>
        </w:rPr>
        <w:t>s</w:t>
      </w:r>
    </w:p>
    <w:p w:rsidR="00EB06E4" w:rsidRDefault="00EC2005" w:rsidP="00EB06E4">
      <w:pPr>
        <w:pStyle w:val="a3"/>
        <w:widowControl/>
        <w:numPr>
          <w:ilvl w:val="0"/>
          <w:numId w:val="8"/>
        </w:numPr>
        <w:tabs>
          <w:tab w:val="right" w:pos="9360"/>
        </w:tabs>
        <w:spacing w:line="0" w:lineRule="atLeast"/>
        <w:ind w:leftChars="0"/>
        <w:jc w:val="left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TOEIC score: 85</w:t>
      </w:r>
      <w:r w:rsidR="000F0CA0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 xml:space="preserve">0, </w:t>
      </w:r>
      <w:r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Jan 2017</w:t>
      </w:r>
    </w:p>
    <w:p w:rsidR="00EC2005" w:rsidRPr="00EC2005" w:rsidRDefault="00EC2005" w:rsidP="00EC2005">
      <w:pPr>
        <w:pStyle w:val="a3"/>
        <w:numPr>
          <w:ilvl w:val="0"/>
          <w:numId w:val="8"/>
        </w:numPr>
        <w:ind w:leftChars="0"/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</w:pPr>
      <w:r w:rsidRPr="00EC2005">
        <w:rPr>
          <w:rFonts w:ascii="Times New Roman" w:eastAsia="ＭＳ 明朝" w:hAnsi="Times New Roman" w:cs="Times New Roman"/>
          <w:kern w:val="0"/>
          <w:sz w:val="20"/>
          <w:szCs w:val="20"/>
          <w:lang w:eastAsia="en-US"/>
        </w:rPr>
        <w:t>Driver’s License, February 2013</w:t>
      </w: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p w:rsidR="00A31DA6" w:rsidRDefault="00A31DA6">
      <w:pPr>
        <w:rPr>
          <w:rFonts w:ascii="Times New Roman" w:hAnsi="Times New Roman" w:cs="Times New Roman"/>
          <w:sz w:val="20"/>
          <w:szCs w:val="20"/>
        </w:rPr>
      </w:pPr>
    </w:p>
    <w:sectPr w:rsidR="00A31DA6" w:rsidSect="0036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3D" w:rsidRDefault="0009463D"/>
  </w:endnote>
  <w:endnote w:type="continuationSeparator" w:id="0">
    <w:p w:rsidR="0009463D" w:rsidRDefault="00094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E3" w:rsidRDefault="008247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E3" w:rsidRDefault="008247E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E3" w:rsidRDefault="008247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3D" w:rsidRDefault="0009463D"/>
  </w:footnote>
  <w:footnote w:type="continuationSeparator" w:id="0">
    <w:p w:rsidR="0009463D" w:rsidRDefault="00094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E3" w:rsidRDefault="008247E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E3" w:rsidRDefault="008247E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E3" w:rsidRDefault="008247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88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24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60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96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32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68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04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405" w:hanging="5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D23969"/>
    <w:multiLevelType w:val="hybridMultilevel"/>
    <w:tmpl w:val="7ABC1BFA"/>
    <w:lvl w:ilvl="0" w:tplc="04090009">
      <w:start w:val="1"/>
      <w:numFmt w:val="bullet"/>
      <w:lvlText w:val=""/>
      <w:lvlJc w:val="left"/>
      <w:pPr>
        <w:ind w:left="5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07241D9F"/>
    <w:multiLevelType w:val="hybridMultilevel"/>
    <w:tmpl w:val="12B63CD2"/>
    <w:lvl w:ilvl="0" w:tplc="04090009">
      <w:start w:val="1"/>
      <w:numFmt w:val="bullet"/>
      <w:lvlText w:val=""/>
      <w:lvlJc w:val="left"/>
      <w:pPr>
        <w:ind w:left="5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3" w15:restartNumberingAfterBreak="0">
    <w:nsid w:val="078A6673"/>
    <w:multiLevelType w:val="hybridMultilevel"/>
    <w:tmpl w:val="26562852"/>
    <w:lvl w:ilvl="0" w:tplc="5726CA08">
      <w:start w:val="2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663CF2"/>
    <w:multiLevelType w:val="hybridMultilevel"/>
    <w:tmpl w:val="B24489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345E33"/>
    <w:multiLevelType w:val="hybridMultilevel"/>
    <w:tmpl w:val="27FA219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1C2EFE"/>
    <w:multiLevelType w:val="hybridMultilevel"/>
    <w:tmpl w:val="60ECBA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8724C3"/>
    <w:multiLevelType w:val="hybridMultilevel"/>
    <w:tmpl w:val="76D09C96"/>
    <w:lvl w:ilvl="0" w:tplc="A1F85438">
      <w:start w:val="2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b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56464"/>
    <w:multiLevelType w:val="hybridMultilevel"/>
    <w:tmpl w:val="AF480F0C"/>
    <w:lvl w:ilvl="0" w:tplc="F84414A8">
      <w:start w:val="4"/>
      <w:numFmt w:val="decimalEnclosedCircle"/>
      <w:lvlText w:val="%1"/>
      <w:lvlJc w:val="left"/>
      <w:pPr>
        <w:tabs>
          <w:tab w:val="num" w:pos="1575"/>
        </w:tabs>
        <w:ind w:left="1575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9" w15:restartNumberingAfterBreak="0">
    <w:nsid w:val="288A77F1"/>
    <w:multiLevelType w:val="hybridMultilevel"/>
    <w:tmpl w:val="31CCEA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723357"/>
    <w:multiLevelType w:val="hybridMultilevel"/>
    <w:tmpl w:val="09242C98"/>
    <w:lvl w:ilvl="0" w:tplc="1E96C196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803E06"/>
    <w:multiLevelType w:val="hybridMultilevel"/>
    <w:tmpl w:val="DC9E3482"/>
    <w:lvl w:ilvl="0" w:tplc="45F89B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B93B69"/>
    <w:multiLevelType w:val="hybridMultilevel"/>
    <w:tmpl w:val="B120C57A"/>
    <w:lvl w:ilvl="0" w:tplc="10969BFC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EC7FC4"/>
    <w:multiLevelType w:val="hybridMultilevel"/>
    <w:tmpl w:val="B52862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915DB3"/>
    <w:multiLevelType w:val="hybridMultilevel"/>
    <w:tmpl w:val="E690B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A1AC5"/>
    <w:multiLevelType w:val="hybridMultilevel"/>
    <w:tmpl w:val="EAB021BA"/>
    <w:lvl w:ilvl="0" w:tplc="0B88D9AC">
      <w:start w:val="1"/>
      <w:numFmt w:val="decimalEnclosedCircle"/>
      <w:lvlText w:val="%1"/>
      <w:lvlJc w:val="left"/>
      <w:pPr>
        <w:ind w:left="1570" w:hanging="360"/>
      </w:pPr>
    </w:lvl>
    <w:lvl w:ilvl="1" w:tplc="04090017">
      <w:start w:val="1"/>
      <w:numFmt w:val="aiueoFullWidth"/>
      <w:lvlText w:val="(%2)"/>
      <w:lvlJc w:val="left"/>
      <w:pPr>
        <w:ind w:left="2050" w:hanging="420"/>
      </w:pPr>
    </w:lvl>
    <w:lvl w:ilvl="2" w:tplc="04090011">
      <w:start w:val="1"/>
      <w:numFmt w:val="decimalEnclosedCircle"/>
      <w:lvlText w:val="%3"/>
      <w:lvlJc w:val="left"/>
      <w:pPr>
        <w:ind w:left="2470" w:hanging="420"/>
      </w:pPr>
    </w:lvl>
    <w:lvl w:ilvl="3" w:tplc="0409000F">
      <w:start w:val="1"/>
      <w:numFmt w:val="decimal"/>
      <w:lvlText w:val="%4."/>
      <w:lvlJc w:val="left"/>
      <w:pPr>
        <w:ind w:left="2890" w:hanging="420"/>
      </w:pPr>
    </w:lvl>
    <w:lvl w:ilvl="4" w:tplc="04090017">
      <w:start w:val="1"/>
      <w:numFmt w:val="aiueoFullWidth"/>
      <w:lvlText w:val="(%5)"/>
      <w:lvlJc w:val="left"/>
      <w:pPr>
        <w:ind w:left="3310" w:hanging="420"/>
      </w:pPr>
    </w:lvl>
    <w:lvl w:ilvl="5" w:tplc="04090011">
      <w:start w:val="1"/>
      <w:numFmt w:val="decimalEnclosedCircle"/>
      <w:lvlText w:val="%6"/>
      <w:lvlJc w:val="left"/>
      <w:pPr>
        <w:ind w:left="3730" w:hanging="420"/>
      </w:pPr>
    </w:lvl>
    <w:lvl w:ilvl="6" w:tplc="0409000F">
      <w:start w:val="1"/>
      <w:numFmt w:val="decimal"/>
      <w:lvlText w:val="%7."/>
      <w:lvlJc w:val="left"/>
      <w:pPr>
        <w:ind w:left="4150" w:hanging="420"/>
      </w:pPr>
    </w:lvl>
    <w:lvl w:ilvl="7" w:tplc="04090017">
      <w:start w:val="1"/>
      <w:numFmt w:val="aiueoFullWidth"/>
      <w:lvlText w:val="(%8)"/>
      <w:lvlJc w:val="left"/>
      <w:pPr>
        <w:ind w:left="4570" w:hanging="420"/>
      </w:pPr>
    </w:lvl>
    <w:lvl w:ilvl="8" w:tplc="0409001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6" w15:restartNumberingAfterBreak="0">
    <w:nsid w:val="38A95EE9"/>
    <w:multiLevelType w:val="hybridMultilevel"/>
    <w:tmpl w:val="CE3C92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4340F8"/>
    <w:multiLevelType w:val="hybridMultilevel"/>
    <w:tmpl w:val="E5C433AC"/>
    <w:lvl w:ilvl="0" w:tplc="0B3413FA">
      <w:numFmt w:val="bullet"/>
      <w:lvlText w:val="・"/>
      <w:lvlJc w:val="left"/>
      <w:pPr>
        <w:ind w:left="45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18" w15:restartNumberingAfterBreak="0">
    <w:nsid w:val="51EF0D4E"/>
    <w:multiLevelType w:val="hybridMultilevel"/>
    <w:tmpl w:val="68E46E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8004A5"/>
    <w:multiLevelType w:val="hybridMultilevel"/>
    <w:tmpl w:val="794279F2"/>
    <w:lvl w:ilvl="0" w:tplc="4372B7D8">
      <w:numFmt w:val="bullet"/>
      <w:lvlText w:val="・"/>
      <w:lvlJc w:val="left"/>
      <w:pPr>
        <w:ind w:left="45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0" w15:restartNumberingAfterBreak="0">
    <w:nsid w:val="6AA50260"/>
    <w:multiLevelType w:val="hybridMultilevel"/>
    <w:tmpl w:val="A3F8F9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881B9F"/>
    <w:multiLevelType w:val="hybridMultilevel"/>
    <w:tmpl w:val="C05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1616"/>
    <w:multiLevelType w:val="hybridMultilevel"/>
    <w:tmpl w:val="DF7AC982"/>
    <w:lvl w:ilvl="0" w:tplc="D73832C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13"/>
  </w:num>
  <w:num w:numId="8">
    <w:abstractNumId w:val="16"/>
  </w:num>
  <w:num w:numId="9">
    <w:abstractNumId w:val="21"/>
  </w:num>
  <w:num w:numId="10">
    <w:abstractNumId w:val="0"/>
  </w:num>
  <w:num w:numId="11">
    <w:abstractNumId w:val="7"/>
  </w:num>
  <w:num w:numId="12">
    <w:abstractNumId w:val="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  <w:num w:numId="22">
    <w:abstractNumId w:val="17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73"/>
    <w:rsid w:val="0009463D"/>
    <w:rsid w:val="000A345D"/>
    <w:rsid w:val="000D24EE"/>
    <w:rsid w:val="000F0CA0"/>
    <w:rsid w:val="00126273"/>
    <w:rsid w:val="002D7D03"/>
    <w:rsid w:val="003359C4"/>
    <w:rsid w:val="00362ACA"/>
    <w:rsid w:val="00372AF6"/>
    <w:rsid w:val="003B42FF"/>
    <w:rsid w:val="003C050E"/>
    <w:rsid w:val="004879CB"/>
    <w:rsid w:val="00507AC2"/>
    <w:rsid w:val="00516C53"/>
    <w:rsid w:val="00570A9A"/>
    <w:rsid w:val="005E1262"/>
    <w:rsid w:val="00611487"/>
    <w:rsid w:val="006140D1"/>
    <w:rsid w:val="00635D5A"/>
    <w:rsid w:val="006B4AF7"/>
    <w:rsid w:val="0071347F"/>
    <w:rsid w:val="007274B1"/>
    <w:rsid w:val="00780B79"/>
    <w:rsid w:val="007901C8"/>
    <w:rsid w:val="007D7257"/>
    <w:rsid w:val="008247E3"/>
    <w:rsid w:val="008323FA"/>
    <w:rsid w:val="008C291E"/>
    <w:rsid w:val="008E7032"/>
    <w:rsid w:val="009616CD"/>
    <w:rsid w:val="00995DE6"/>
    <w:rsid w:val="00A16CBF"/>
    <w:rsid w:val="00A31DA6"/>
    <w:rsid w:val="00A82D95"/>
    <w:rsid w:val="00A92FA0"/>
    <w:rsid w:val="00AA0035"/>
    <w:rsid w:val="00AB3FE7"/>
    <w:rsid w:val="00AC19E4"/>
    <w:rsid w:val="00AF5DD2"/>
    <w:rsid w:val="00B20ECF"/>
    <w:rsid w:val="00BD6E0A"/>
    <w:rsid w:val="00C62555"/>
    <w:rsid w:val="00C80B07"/>
    <w:rsid w:val="00C96A82"/>
    <w:rsid w:val="00CC1FF3"/>
    <w:rsid w:val="00D179BA"/>
    <w:rsid w:val="00D75F99"/>
    <w:rsid w:val="00E326E8"/>
    <w:rsid w:val="00EB06E4"/>
    <w:rsid w:val="00EC2005"/>
    <w:rsid w:val="00F02E6A"/>
    <w:rsid w:val="00F427C0"/>
    <w:rsid w:val="00F603EE"/>
    <w:rsid w:val="00F655A7"/>
    <w:rsid w:val="00F76AF5"/>
    <w:rsid w:val="00FA30A7"/>
    <w:rsid w:val="00FD4C10"/>
    <w:rsid w:val="00FE151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151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901C8"/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1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179B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35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標準1"/>
    <w:rsid w:val="00F655A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val="en-AU"/>
    </w:rPr>
  </w:style>
  <w:style w:type="paragraph" w:styleId="a8">
    <w:name w:val="header"/>
    <w:basedOn w:val="a"/>
    <w:link w:val="a9"/>
    <w:uiPriority w:val="99"/>
    <w:unhideWhenUsed/>
    <w:rsid w:val="00AB3F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3FE7"/>
  </w:style>
  <w:style w:type="paragraph" w:styleId="aa">
    <w:name w:val="footer"/>
    <w:basedOn w:val="a"/>
    <w:link w:val="ab"/>
    <w:uiPriority w:val="99"/>
    <w:unhideWhenUsed/>
    <w:rsid w:val="00AB3F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1575-FFB7-4581-B406-EFB072C5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2019-03-13T03:14:00Z</dcterms:created>
  <dcterms:modified xsi:type="dcterms:W3CDTF">2019-03-13T03:14:00Z</dcterms:modified>
</cp:coreProperties>
</file>