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E7897" w14:textId="77777777" w:rsidR="00CF18F8" w:rsidRDefault="00CF18F8" w:rsidP="00CF18F8">
      <w:pPr>
        <w:spacing w:line="320" w:lineRule="atLeast"/>
        <w:jc w:val="center"/>
        <w:rPr>
          <w:rFonts w:ascii="ＭＳ 明朝" w:hAnsi="Times New Roman"/>
        </w:rPr>
      </w:pPr>
      <w:r>
        <w:rPr>
          <w:rFonts w:ascii="ＭＳ 明朝" w:hAnsi="Times New Roman" w:cs="ＭＳ 明朝" w:hint="eastAsia"/>
          <w:b/>
          <w:bCs/>
        </w:rPr>
        <w:t>職　務　経　歴　書</w:t>
      </w:r>
    </w:p>
    <w:p w14:paraId="3CE4E1EB" w14:textId="77777777" w:rsidR="00CF18F8" w:rsidRDefault="00CF18F8" w:rsidP="00CF18F8">
      <w:pPr>
        <w:spacing w:line="320" w:lineRule="atLeast"/>
        <w:jc w:val="right"/>
        <w:rPr>
          <w:rFonts w:ascii="ＭＳ 明朝" w:hAnsi="Times New Roman"/>
          <w:sz w:val="18"/>
          <w:szCs w:val="18"/>
        </w:rPr>
      </w:pPr>
      <w:r>
        <w:rPr>
          <w:rFonts w:ascii="ＭＳ 明朝" w:hAnsi="Times New Roman" w:cs="ＭＳ 明朝"/>
          <w:sz w:val="20"/>
          <w:szCs w:val="20"/>
        </w:rPr>
        <w:t>20</w:t>
      </w:r>
      <w:r w:rsidRPr="00A67E16">
        <w:rPr>
          <w:rFonts w:ascii="ＭＳ 明朝" w:hAnsi="Times New Roman" w:cs="ＭＳ 明朝"/>
          <w:sz w:val="20"/>
          <w:szCs w:val="20"/>
        </w:rPr>
        <w:t>xx</w:t>
      </w:r>
      <w:r>
        <w:rPr>
          <w:rFonts w:ascii="ＭＳ 明朝" w:hAnsi="Times New Roman" w:cs="ＭＳ 明朝" w:hint="eastAsia"/>
          <w:sz w:val="18"/>
          <w:szCs w:val="18"/>
        </w:rPr>
        <w:t>年</w:t>
      </w:r>
      <w:r w:rsidRPr="00A67E16">
        <w:rPr>
          <w:rFonts w:ascii="ＭＳ 明朝" w:hAnsi="Times New Roman" w:cs="ＭＳ 明朝"/>
          <w:sz w:val="20"/>
          <w:szCs w:val="20"/>
        </w:rPr>
        <w:t>x</w:t>
      </w:r>
      <w:r>
        <w:rPr>
          <w:rFonts w:ascii="ＭＳ 明朝" w:hAnsi="Times New Roman" w:cs="ＭＳ 明朝" w:hint="eastAsia"/>
          <w:sz w:val="18"/>
          <w:szCs w:val="18"/>
        </w:rPr>
        <w:t>月</w:t>
      </w:r>
      <w:r w:rsidRPr="00A67E16">
        <w:rPr>
          <w:rFonts w:ascii="ＭＳ 明朝" w:hAnsi="Times New Roman" w:cs="ＭＳ 明朝"/>
          <w:sz w:val="20"/>
          <w:szCs w:val="20"/>
        </w:rPr>
        <w:t>xx</w:t>
      </w:r>
      <w:r>
        <w:rPr>
          <w:rFonts w:ascii="ＭＳ 明朝" w:hAnsi="Times New Roman" w:cs="ＭＳ 明朝" w:hint="eastAsia"/>
          <w:sz w:val="18"/>
          <w:szCs w:val="18"/>
        </w:rPr>
        <w:t>日現在</w:t>
      </w:r>
    </w:p>
    <w:p w14:paraId="33BBBC87" w14:textId="77777777" w:rsidR="00CF18F8" w:rsidRDefault="00CF18F8" w:rsidP="00CF18F8">
      <w:pPr>
        <w:spacing w:line="320" w:lineRule="atLeast"/>
        <w:jc w:val="right"/>
        <w:rPr>
          <w:rFonts w:ascii="ＭＳ 明朝" w:hAnsi="Times New Roman"/>
          <w:sz w:val="20"/>
          <w:szCs w:val="20"/>
        </w:rPr>
      </w:pPr>
      <w:r>
        <w:rPr>
          <w:rFonts w:ascii="ＭＳ 明朝" w:hAnsi="Times New Roman" w:cs="ＭＳ 明朝" w:hint="eastAsia"/>
          <w:sz w:val="20"/>
          <w:szCs w:val="20"/>
          <w:u w:val="single"/>
        </w:rPr>
        <w:t>氏名　○○　○○</w:t>
      </w:r>
    </w:p>
    <w:p w14:paraId="443C5DCF" w14:textId="77777777" w:rsidR="00CF18F8" w:rsidRDefault="00CF18F8" w:rsidP="00CF18F8">
      <w:pPr>
        <w:spacing w:line="320" w:lineRule="atLeast"/>
        <w:rPr>
          <w:rFonts w:ascii="ＭＳ 明朝" w:hAnsi="Times New Roman"/>
          <w:sz w:val="20"/>
          <w:szCs w:val="20"/>
        </w:rPr>
      </w:pPr>
      <w:r>
        <w:rPr>
          <w:rFonts w:ascii="ＭＳ 明朝" w:hAnsi="Times New Roman" w:cs="ＭＳ 明朝" w:hint="eastAsia"/>
          <w:sz w:val="20"/>
          <w:szCs w:val="20"/>
        </w:rPr>
        <w:t>■</w:t>
      </w:r>
      <w:r>
        <w:rPr>
          <w:rFonts w:ascii="ＭＳ 明朝" w:hAnsi="Times New Roman" w:cs="ＭＳ 明朝" w:hint="eastAsia"/>
          <w:b/>
          <w:bCs/>
          <w:sz w:val="20"/>
          <w:szCs w:val="20"/>
        </w:rPr>
        <w:t>職務要約</w:t>
      </w:r>
    </w:p>
    <w:p w14:paraId="5AE7B513" w14:textId="77777777" w:rsidR="00CF18F8" w:rsidRDefault="00CF18F8" w:rsidP="00CF18F8">
      <w:pPr>
        <w:spacing w:line="320" w:lineRule="atLeast"/>
        <w:ind w:left="210"/>
        <w:rPr>
          <w:sz w:val="20"/>
          <w:szCs w:val="20"/>
        </w:rPr>
      </w:pPr>
      <w:r>
        <w:rPr>
          <w:rFonts w:ascii="ＭＳ 明朝" w:hAnsi="Times New Roman" w:cs="ＭＳ 明朝" w:hint="eastAsia"/>
          <w:sz w:val="20"/>
          <w:szCs w:val="20"/>
        </w:rPr>
        <w:t>○○大学○○学部を卒業後、</w:t>
      </w:r>
      <w:r>
        <w:rPr>
          <w:rFonts w:ascii="ＭＳ 明朝" w:hAnsi="Times New Roman" w:cs="ＭＳ 明朝"/>
          <w:sz w:val="20"/>
          <w:szCs w:val="20"/>
        </w:rPr>
        <w:t>20</w:t>
      </w:r>
      <w:r w:rsidRPr="00A67E16">
        <w:rPr>
          <w:rFonts w:ascii="ＭＳ 明朝" w:hAnsi="Times New Roman" w:cs="ＭＳ 明朝"/>
          <w:sz w:val="20"/>
          <w:szCs w:val="20"/>
        </w:rPr>
        <w:t>xx</w:t>
      </w:r>
      <w:r>
        <w:rPr>
          <w:rFonts w:ascii="ＭＳ 明朝" w:hAnsi="Times New Roman" w:cs="ＭＳ 明朝" w:hint="eastAsia"/>
          <w:sz w:val="20"/>
          <w:szCs w:val="20"/>
        </w:rPr>
        <w:t>年</w:t>
      </w:r>
      <w:r w:rsidRPr="00A67E16">
        <w:rPr>
          <w:rFonts w:ascii="ＭＳ 明朝" w:hAnsi="Times New Roman" w:cs="ＭＳ 明朝"/>
          <w:sz w:val="20"/>
          <w:szCs w:val="20"/>
        </w:rPr>
        <w:t>x</w:t>
      </w:r>
      <w:r>
        <w:rPr>
          <w:rFonts w:ascii="ＭＳ 明朝" w:hAnsi="Times New Roman" w:cs="ＭＳ 明朝" w:hint="eastAsia"/>
          <w:sz w:val="20"/>
          <w:szCs w:val="20"/>
        </w:rPr>
        <w:t>月○○生命保険株式会社に入社。新人研修後、システム企画部に配属され、システム企画・開発業務及び保守・運用業務に従事。</w:t>
      </w:r>
      <w:r>
        <w:rPr>
          <w:rFonts w:ascii="ＭＳ 明朝" w:hAnsi="Times New Roman" w:cs="ＭＳ 明朝"/>
          <w:sz w:val="20"/>
          <w:szCs w:val="20"/>
        </w:rPr>
        <w:t>20</w:t>
      </w:r>
      <w:r w:rsidRPr="00A67E16">
        <w:rPr>
          <w:rFonts w:ascii="ＭＳ 明朝" w:hAnsi="Times New Roman" w:cs="ＭＳ 明朝"/>
          <w:sz w:val="20"/>
          <w:szCs w:val="20"/>
        </w:rPr>
        <w:t>xx</w:t>
      </w:r>
      <w:r w:rsidRPr="000428B5">
        <w:rPr>
          <w:rFonts w:cs="ＭＳ 明朝" w:hint="eastAsia"/>
          <w:sz w:val="20"/>
          <w:szCs w:val="20"/>
        </w:rPr>
        <w:t>年</w:t>
      </w:r>
      <w:r w:rsidRPr="00A67E16">
        <w:rPr>
          <w:rFonts w:ascii="ＭＳ 明朝" w:hAnsi="Times New Roman" w:cs="ＭＳ 明朝"/>
          <w:sz w:val="20"/>
          <w:szCs w:val="20"/>
        </w:rPr>
        <w:t>x</w:t>
      </w:r>
      <w:r>
        <w:rPr>
          <w:rFonts w:ascii="ＭＳ 明朝" w:hAnsi="Times New Roman" w:cs="ＭＳ 明朝" w:hint="eastAsia"/>
          <w:sz w:val="20"/>
          <w:szCs w:val="20"/>
        </w:rPr>
        <w:t>月</w:t>
      </w:r>
      <w:r>
        <w:rPr>
          <w:rFonts w:cs="ＭＳ 明朝" w:hint="eastAsia"/>
          <w:sz w:val="20"/>
          <w:szCs w:val="20"/>
        </w:rPr>
        <w:t>のシステム刷新時には、大規模なプロジェクトマネジメントや、社内ユーザー向けの指導、マニュアル作成の業務も経験した。</w:t>
      </w:r>
    </w:p>
    <w:p w14:paraId="061A82CE" w14:textId="77777777" w:rsidR="00CF18F8" w:rsidRPr="00A643F0" w:rsidRDefault="00CF18F8" w:rsidP="00CF18F8">
      <w:pPr>
        <w:spacing w:line="320" w:lineRule="atLeast"/>
        <w:ind w:left="210"/>
        <w:rPr>
          <w:rFonts w:ascii="ＭＳ 明朝" w:hAnsi="Times New Roman"/>
          <w:sz w:val="20"/>
          <w:szCs w:val="20"/>
        </w:rPr>
      </w:pPr>
    </w:p>
    <w:tbl>
      <w:tblPr>
        <w:tblW w:w="102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30"/>
        <w:gridCol w:w="8675"/>
      </w:tblGrid>
      <w:tr w:rsidR="00CF18F8" w:rsidRPr="00A67E16" w14:paraId="03A2E712" w14:textId="77777777" w:rsidTr="003118FF">
        <w:tblPrEx>
          <w:tblCellMar>
            <w:top w:w="0" w:type="dxa"/>
            <w:bottom w:w="0" w:type="dxa"/>
          </w:tblCellMar>
        </w:tblPrEx>
        <w:trPr>
          <w:jc w:val="center"/>
        </w:trPr>
        <w:tc>
          <w:tcPr>
            <w:tcW w:w="10204" w:type="dxa"/>
            <w:gridSpan w:val="2"/>
            <w:tcBorders>
              <w:top w:val="nil"/>
              <w:left w:val="nil"/>
              <w:bottom w:val="nil"/>
              <w:right w:val="nil"/>
            </w:tcBorders>
            <w:shd w:val="clear" w:color="auto" w:fill="FFFFFF"/>
            <w:vAlign w:val="center"/>
          </w:tcPr>
          <w:p w14:paraId="4218D7B3" w14:textId="77777777" w:rsidR="00CF18F8" w:rsidRPr="00A67E16" w:rsidRDefault="00CF18F8" w:rsidP="003118FF">
            <w:pPr>
              <w:rPr>
                <w:rFonts w:ascii="ＭＳ 明朝" w:hAnsi="Times New Roman"/>
                <w:sz w:val="20"/>
                <w:szCs w:val="20"/>
              </w:rPr>
            </w:pPr>
            <w:r w:rsidRPr="00A67E16">
              <w:rPr>
                <w:rFonts w:ascii="ＭＳ 明朝" w:hAnsi="Times New Roman" w:cs="ＭＳ 明朝" w:hint="eastAsia"/>
                <w:sz w:val="20"/>
                <w:szCs w:val="20"/>
              </w:rPr>
              <w:t>■</w:t>
            </w:r>
            <w:r w:rsidRPr="00A67E16">
              <w:rPr>
                <w:rFonts w:ascii="ＭＳ 明朝" w:hAnsi="Times New Roman" w:cs="ＭＳ 明朝" w:hint="eastAsia"/>
                <w:b/>
                <w:bCs/>
                <w:sz w:val="20"/>
                <w:szCs w:val="20"/>
              </w:rPr>
              <w:t>職務経歴</w:t>
            </w:r>
          </w:p>
          <w:p w14:paraId="4E17D714" w14:textId="77777777" w:rsidR="00CF18F8" w:rsidRPr="00361B18" w:rsidRDefault="00CF18F8" w:rsidP="003118FF">
            <w:pPr>
              <w:ind w:left="210"/>
              <w:rPr>
                <w:rFonts w:ascii="ＭＳ 明朝" w:hAnsi="Times New Roman"/>
                <w:b/>
                <w:bCs/>
                <w:sz w:val="20"/>
                <w:szCs w:val="20"/>
                <w:u w:val="single"/>
              </w:rPr>
            </w:pPr>
            <w:r w:rsidRPr="00361B18">
              <w:rPr>
                <w:rFonts w:ascii="ＭＳ 明朝" w:hAnsi="Times New Roman" w:cs="ＭＳ 明朝" w:hint="eastAsia"/>
                <w:b/>
                <w:bCs/>
                <w:sz w:val="20"/>
                <w:szCs w:val="20"/>
                <w:u w:val="single"/>
              </w:rPr>
              <w:t>□</w:t>
            </w:r>
            <w:r>
              <w:rPr>
                <w:rFonts w:ascii="ＭＳ 明朝" w:hAnsi="Times New Roman" w:cs="ＭＳ 明朝"/>
                <w:b/>
                <w:bCs/>
                <w:sz w:val="20"/>
                <w:szCs w:val="20"/>
                <w:u w:val="single"/>
              </w:rPr>
              <w:t>20</w:t>
            </w:r>
            <w:r w:rsidRPr="00361B18">
              <w:rPr>
                <w:rFonts w:ascii="ＭＳ 明朝" w:hAnsi="Times New Roman" w:cs="ＭＳ 明朝"/>
                <w:b/>
                <w:bCs/>
                <w:sz w:val="20"/>
                <w:szCs w:val="20"/>
                <w:u w:val="single"/>
              </w:rPr>
              <w:t>xx</w:t>
            </w:r>
            <w:r w:rsidRPr="00361B18">
              <w:rPr>
                <w:rFonts w:ascii="ＭＳ 明朝" w:hAnsi="Times New Roman" w:cs="ＭＳ 明朝" w:hint="eastAsia"/>
                <w:b/>
                <w:bCs/>
                <w:sz w:val="20"/>
                <w:szCs w:val="20"/>
                <w:u w:val="single"/>
              </w:rPr>
              <w:t>年</w:t>
            </w:r>
            <w:r w:rsidRPr="00361B18">
              <w:rPr>
                <w:rFonts w:ascii="ＭＳ 明朝" w:hAnsi="Times New Roman" w:cs="ＭＳ 明朝"/>
                <w:b/>
                <w:bCs/>
                <w:sz w:val="20"/>
                <w:szCs w:val="20"/>
                <w:u w:val="single"/>
              </w:rPr>
              <w:t>x</w:t>
            </w:r>
            <w:r w:rsidRPr="00361B18">
              <w:rPr>
                <w:rFonts w:ascii="ＭＳ 明朝" w:hAnsi="Times New Roman" w:cs="ＭＳ 明朝" w:hint="eastAsia"/>
                <w:b/>
                <w:bCs/>
                <w:sz w:val="20"/>
                <w:szCs w:val="20"/>
                <w:u w:val="single"/>
              </w:rPr>
              <w:t>月～現在　○○生命保険株式会社</w:t>
            </w:r>
          </w:p>
        </w:tc>
      </w:tr>
      <w:tr w:rsidR="00CF18F8" w:rsidRPr="00A67E16" w14:paraId="6F7394D8" w14:textId="77777777" w:rsidTr="003118FF">
        <w:tblPrEx>
          <w:tblCellMar>
            <w:top w:w="0" w:type="dxa"/>
            <w:bottom w:w="0" w:type="dxa"/>
          </w:tblCellMar>
        </w:tblPrEx>
        <w:trPr>
          <w:jc w:val="center"/>
        </w:trPr>
        <w:tc>
          <w:tcPr>
            <w:tcW w:w="1530" w:type="dxa"/>
            <w:tcBorders>
              <w:top w:val="single" w:sz="12" w:space="0" w:color="000000"/>
              <w:left w:val="single" w:sz="12" w:space="0" w:color="000000"/>
              <w:bottom w:val="single" w:sz="12" w:space="0" w:color="000000"/>
              <w:right w:val="single" w:sz="4" w:space="0" w:color="000000"/>
            </w:tcBorders>
            <w:shd w:val="clear" w:color="auto" w:fill="CCCCCC"/>
          </w:tcPr>
          <w:p w14:paraId="1B8757FC" w14:textId="77777777" w:rsidR="00CF18F8" w:rsidRPr="00A67E16" w:rsidRDefault="00CF18F8" w:rsidP="003118FF">
            <w:pPr>
              <w:spacing w:line="240" w:lineRule="atLeast"/>
              <w:ind w:left="96"/>
              <w:jc w:val="center"/>
              <w:rPr>
                <w:rFonts w:ascii="ＭＳ 明朝" w:hAnsi="Times New Roman"/>
                <w:sz w:val="20"/>
                <w:szCs w:val="20"/>
              </w:rPr>
            </w:pPr>
            <w:r w:rsidRPr="00A67E16">
              <w:rPr>
                <w:rFonts w:ascii="ＭＳ 明朝" w:hAnsi="Times New Roman" w:cs="ＭＳ 明朝" w:hint="eastAsia"/>
                <w:sz w:val="20"/>
                <w:szCs w:val="20"/>
              </w:rPr>
              <w:t>期間</w:t>
            </w:r>
          </w:p>
        </w:tc>
        <w:tc>
          <w:tcPr>
            <w:tcW w:w="8674" w:type="dxa"/>
            <w:tcBorders>
              <w:top w:val="single" w:sz="12" w:space="0" w:color="000000"/>
              <w:left w:val="nil"/>
              <w:bottom w:val="single" w:sz="12" w:space="0" w:color="000000"/>
              <w:right w:val="single" w:sz="12" w:space="0" w:color="000000"/>
            </w:tcBorders>
            <w:shd w:val="clear" w:color="auto" w:fill="CCCCCC"/>
          </w:tcPr>
          <w:p w14:paraId="32472C19" w14:textId="77777777" w:rsidR="00CF18F8" w:rsidRPr="00A67E16" w:rsidRDefault="00CF18F8" w:rsidP="003118FF">
            <w:pPr>
              <w:spacing w:line="240" w:lineRule="atLeast"/>
              <w:ind w:left="96"/>
              <w:jc w:val="center"/>
              <w:rPr>
                <w:rFonts w:ascii="ＭＳ 明朝" w:hAnsi="Times New Roman"/>
                <w:sz w:val="20"/>
                <w:szCs w:val="20"/>
              </w:rPr>
            </w:pPr>
            <w:r w:rsidRPr="00A67E16">
              <w:rPr>
                <w:rFonts w:ascii="ＭＳ 明朝" w:hAnsi="Times New Roman" w:cs="ＭＳ 明朝" w:hint="eastAsia"/>
                <w:sz w:val="20"/>
                <w:szCs w:val="20"/>
              </w:rPr>
              <w:t>業務内容</w:t>
            </w:r>
          </w:p>
        </w:tc>
      </w:tr>
      <w:tr w:rsidR="00CF18F8" w:rsidRPr="00A67E16" w14:paraId="4C0830C9" w14:textId="77777777" w:rsidTr="003118FF">
        <w:tblPrEx>
          <w:tblCellMar>
            <w:top w:w="0" w:type="dxa"/>
            <w:bottom w:w="0" w:type="dxa"/>
          </w:tblCellMar>
        </w:tblPrEx>
        <w:trPr>
          <w:jc w:val="center"/>
        </w:trPr>
        <w:tc>
          <w:tcPr>
            <w:tcW w:w="1530" w:type="dxa"/>
            <w:vMerge w:val="restart"/>
            <w:tcBorders>
              <w:top w:val="single" w:sz="12" w:space="0" w:color="000000"/>
              <w:left w:val="single" w:sz="12" w:space="0" w:color="000000"/>
              <w:bottom w:val="single" w:sz="12" w:space="0" w:color="000000"/>
              <w:right w:val="single" w:sz="4" w:space="0" w:color="000000"/>
            </w:tcBorders>
            <w:shd w:val="clear" w:color="auto" w:fill="FFFFFF"/>
          </w:tcPr>
          <w:p w14:paraId="40221389" w14:textId="77777777" w:rsidR="00CF18F8" w:rsidRPr="00A67E16" w:rsidRDefault="00CF18F8" w:rsidP="003118FF">
            <w:pPr>
              <w:spacing w:line="240" w:lineRule="atLeast"/>
              <w:ind w:left="96"/>
              <w:rPr>
                <w:rFonts w:ascii="ＭＳ 明朝" w:hAnsi="Times New Roman"/>
                <w:sz w:val="20"/>
                <w:szCs w:val="20"/>
              </w:rPr>
            </w:pPr>
            <w:r>
              <w:rPr>
                <w:rFonts w:ascii="ＭＳ 明朝" w:hAnsi="Times New Roman" w:cs="ＭＳ 明朝"/>
                <w:sz w:val="20"/>
                <w:szCs w:val="20"/>
              </w:rPr>
              <w:t>20</w:t>
            </w:r>
            <w:r w:rsidRPr="00A67E16">
              <w:rPr>
                <w:rFonts w:ascii="ＭＳ 明朝" w:hAnsi="Times New Roman" w:cs="ＭＳ 明朝"/>
                <w:sz w:val="20"/>
                <w:szCs w:val="20"/>
              </w:rPr>
              <w:t>xx</w:t>
            </w:r>
            <w:r w:rsidRPr="00A67E16">
              <w:rPr>
                <w:rFonts w:ascii="ＭＳ 明朝" w:hAnsi="Times New Roman" w:cs="ＭＳ 明朝" w:hint="eastAsia"/>
                <w:sz w:val="20"/>
                <w:szCs w:val="20"/>
              </w:rPr>
              <w:t>年</w:t>
            </w:r>
            <w:r w:rsidRPr="00A67E16">
              <w:rPr>
                <w:rFonts w:ascii="ＭＳ 明朝" w:hAnsi="Times New Roman" w:cs="ＭＳ 明朝"/>
                <w:sz w:val="20"/>
                <w:szCs w:val="20"/>
              </w:rPr>
              <w:t>xx</w:t>
            </w:r>
            <w:r w:rsidRPr="00A67E16">
              <w:rPr>
                <w:rFonts w:ascii="ＭＳ 明朝" w:hAnsi="Times New Roman" w:cs="ＭＳ 明朝" w:hint="eastAsia"/>
                <w:sz w:val="20"/>
                <w:szCs w:val="20"/>
              </w:rPr>
              <w:t>月</w:t>
            </w:r>
          </w:p>
          <w:p w14:paraId="76544C5A" w14:textId="77777777" w:rsidR="00CF18F8" w:rsidRPr="00A67E16" w:rsidRDefault="00CF18F8" w:rsidP="003118FF">
            <w:pPr>
              <w:spacing w:line="240" w:lineRule="atLeast"/>
              <w:ind w:left="96"/>
              <w:rPr>
                <w:rFonts w:ascii="ＭＳ 明朝" w:hAnsi="Times New Roman"/>
                <w:sz w:val="20"/>
                <w:szCs w:val="20"/>
              </w:rPr>
            </w:pPr>
            <w:r w:rsidRPr="00A67E16">
              <w:rPr>
                <w:rFonts w:ascii="ＭＳ 明朝" w:hAnsi="Times New Roman" w:cs="ＭＳ 明朝" w:hint="eastAsia"/>
                <w:sz w:val="20"/>
                <w:szCs w:val="20"/>
              </w:rPr>
              <w:t xml:space="preserve">　～</w:t>
            </w:r>
          </w:p>
          <w:p w14:paraId="1B0213E1" w14:textId="77777777" w:rsidR="00CF18F8" w:rsidRPr="00A67E16" w:rsidRDefault="00CF18F8" w:rsidP="003118FF">
            <w:pPr>
              <w:spacing w:line="240" w:lineRule="atLeast"/>
              <w:ind w:left="96"/>
              <w:rPr>
                <w:rFonts w:ascii="ＭＳ 明朝" w:hAnsi="Times New Roman"/>
                <w:sz w:val="20"/>
                <w:szCs w:val="20"/>
              </w:rPr>
            </w:pPr>
            <w:r>
              <w:rPr>
                <w:rFonts w:ascii="ＭＳ 明朝" w:hAnsi="Times New Roman" w:cs="ＭＳ 明朝"/>
                <w:sz w:val="20"/>
                <w:szCs w:val="20"/>
              </w:rPr>
              <w:t>20</w:t>
            </w:r>
            <w:r w:rsidRPr="00A67E16">
              <w:rPr>
                <w:rFonts w:ascii="ＭＳ 明朝" w:hAnsi="Times New Roman" w:cs="ＭＳ 明朝"/>
                <w:sz w:val="20"/>
                <w:szCs w:val="20"/>
              </w:rPr>
              <w:t>xx</w:t>
            </w:r>
            <w:r w:rsidRPr="00A67E16">
              <w:rPr>
                <w:rFonts w:ascii="ＭＳ 明朝" w:hAnsi="Times New Roman" w:cs="ＭＳ 明朝" w:hint="eastAsia"/>
                <w:sz w:val="20"/>
                <w:szCs w:val="20"/>
              </w:rPr>
              <w:t>年</w:t>
            </w:r>
            <w:r w:rsidRPr="00A67E16">
              <w:rPr>
                <w:rFonts w:ascii="ＭＳ 明朝" w:hAnsi="Times New Roman" w:cs="ＭＳ 明朝"/>
                <w:sz w:val="20"/>
                <w:szCs w:val="20"/>
              </w:rPr>
              <w:t>xx</w:t>
            </w:r>
            <w:r w:rsidRPr="00A67E16">
              <w:rPr>
                <w:rFonts w:ascii="ＭＳ 明朝" w:hAnsi="Times New Roman" w:cs="ＭＳ 明朝" w:hint="eastAsia"/>
                <w:sz w:val="20"/>
                <w:szCs w:val="20"/>
              </w:rPr>
              <w:t>月</w:t>
            </w:r>
          </w:p>
        </w:tc>
        <w:tc>
          <w:tcPr>
            <w:tcW w:w="8674" w:type="dxa"/>
            <w:tcBorders>
              <w:top w:val="single" w:sz="12" w:space="0" w:color="000000"/>
              <w:left w:val="nil"/>
              <w:bottom w:val="dotted" w:sz="4" w:space="0" w:color="000000"/>
              <w:right w:val="single" w:sz="12" w:space="0" w:color="000000"/>
            </w:tcBorders>
            <w:shd w:val="clear" w:color="auto" w:fill="FFFFFF"/>
          </w:tcPr>
          <w:p w14:paraId="39C169E4" w14:textId="77777777" w:rsidR="00CF18F8" w:rsidRPr="00A67E16" w:rsidRDefault="00CF18F8" w:rsidP="003118FF">
            <w:pPr>
              <w:spacing w:line="240" w:lineRule="atLeast"/>
              <w:ind w:left="96"/>
              <w:rPr>
                <w:rFonts w:ascii="ＭＳ 明朝" w:hAnsi="Times New Roman"/>
                <w:sz w:val="20"/>
                <w:szCs w:val="20"/>
              </w:rPr>
            </w:pPr>
            <w:r w:rsidRPr="00A67E16">
              <w:rPr>
                <w:rFonts w:ascii="ＭＳ 明朝" w:hAnsi="Times New Roman" w:cs="ＭＳ 明朝" w:hint="eastAsia"/>
                <w:sz w:val="20"/>
                <w:szCs w:val="20"/>
              </w:rPr>
              <w:t>システム企画部</w:t>
            </w:r>
          </w:p>
        </w:tc>
      </w:tr>
      <w:tr w:rsidR="00CF18F8" w:rsidRPr="00A67E16" w14:paraId="449BDC0C" w14:textId="77777777" w:rsidTr="003118FF">
        <w:tblPrEx>
          <w:tblCellMar>
            <w:top w:w="0" w:type="dxa"/>
            <w:bottom w:w="0" w:type="dxa"/>
          </w:tblCellMar>
        </w:tblPrEx>
        <w:trPr>
          <w:jc w:val="center"/>
        </w:trPr>
        <w:tc>
          <w:tcPr>
            <w:tcW w:w="1530" w:type="dxa"/>
            <w:vMerge/>
            <w:tcBorders>
              <w:top w:val="single" w:sz="12" w:space="0" w:color="000000"/>
              <w:left w:val="single" w:sz="12" w:space="0" w:color="000000"/>
              <w:bottom w:val="single" w:sz="12" w:space="0" w:color="000000"/>
              <w:right w:val="single" w:sz="4" w:space="0" w:color="000000"/>
            </w:tcBorders>
            <w:shd w:val="clear" w:color="auto" w:fill="FFFFFF"/>
          </w:tcPr>
          <w:p w14:paraId="71446A81" w14:textId="77777777" w:rsidR="00CF18F8" w:rsidRPr="00A67E16" w:rsidRDefault="00CF18F8" w:rsidP="003118FF">
            <w:pPr>
              <w:rPr>
                <w:rFonts w:ascii="Times New Roman" w:hAnsi="Times New Roman" w:cs="Times New Roman"/>
                <w:color w:val="auto"/>
                <w:sz w:val="20"/>
                <w:szCs w:val="20"/>
              </w:rPr>
            </w:pPr>
          </w:p>
        </w:tc>
        <w:tc>
          <w:tcPr>
            <w:tcW w:w="8674" w:type="dxa"/>
            <w:tcBorders>
              <w:top w:val="nil"/>
              <w:left w:val="nil"/>
              <w:bottom w:val="dotted" w:sz="4" w:space="0" w:color="000000"/>
              <w:right w:val="single" w:sz="12" w:space="0" w:color="000000"/>
            </w:tcBorders>
            <w:shd w:val="clear" w:color="auto" w:fill="FFFFFF"/>
          </w:tcPr>
          <w:p w14:paraId="68B6CEBF" w14:textId="77777777" w:rsidR="00CF18F8" w:rsidRDefault="00CF18F8" w:rsidP="003118FF">
            <w:pPr>
              <w:spacing w:line="240" w:lineRule="atLeast"/>
              <w:ind w:left="96"/>
              <w:rPr>
                <w:rFonts w:ascii="ＭＳ 明朝" w:hAnsi="Times New Roman"/>
                <w:sz w:val="20"/>
                <w:szCs w:val="20"/>
                <w:u w:val="single"/>
              </w:rPr>
            </w:pPr>
          </w:p>
          <w:p w14:paraId="48266734" w14:textId="77777777" w:rsidR="00CF18F8" w:rsidRPr="00A67E16" w:rsidRDefault="00CF18F8" w:rsidP="003118FF">
            <w:pPr>
              <w:spacing w:line="240" w:lineRule="atLeast"/>
              <w:ind w:left="96"/>
              <w:rPr>
                <w:rFonts w:ascii="ＭＳ 明朝" w:hAnsi="Times New Roman"/>
                <w:sz w:val="20"/>
                <w:szCs w:val="20"/>
                <w:u w:val="single"/>
              </w:rPr>
            </w:pPr>
            <w:r w:rsidRPr="00A67E16">
              <w:rPr>
                <w:rFonts w:ascii="ＭＳ 明朝" w:hAnsi="Times New Roman" w:cs="ＭＳ 明朝" w:hint="eastAsia"/>
                <w:sz w:val="20"/>
                <w:szCs w:val="20"/>
                <w:u w:val="single"/>
              </w:rPr>
              <w:t>社内システム企画・開発（営業支援系システムを担当）</w:t>
            </w:r>
          </w:p>
          <w:p w14:paraId="04520C5D" w14:textId="77777777" w:rsidR="00CF18F8" w:rsidRPr="00A67E16" w:rsidRDefault="00CF18F8" w:rsidP="003118FF">
            <w:pPr>
              <w:spacing w:line="240" w:lineRule="atLeast"/>
              <w:ind w:left="96"/>
              <w:rPr>
                <w:rFonts w:ascii="ＭＳ 明朝" w:hAnsi="Times New Roman"/>
                <w:sz w:val="20"/>
                <w:szCs w:val="20"/>
              </w:rPr>
            </w:pPr>
            <w:r w:rsidRPr="00A67E16">
              <w:rPr>
                <w:rFonts w:ascii="ＭＳ 明朝" w:hAnsi="Times New Roman" w:cs="ＭＳ 明朝" w:hint="eastAsia"/>
                <w:sz w:val="20"/>
                <w:szCs w:val="20"/>
              </w:rPr>
              <w:t>・社内各部署からのニーズのヒアリング、業務分析、要件定義</w:t>
            </w:r>
          </w:p>
          <w:p w14:paraId="5AB0F06C" w14:textId="77777777" w:rsidR="00CF18F8" w:rsidRPr="00A67E16" w:rsidRDefault="00CF18F8" w:rsidP="003118FF">
            <w:pPr>
              <w:spacing w:line="240" w:lineRule="atLeast"/>
              <w:ind w:left="96"/>
              <w:rPr>
                <w:rFonts w:ascii="ＭＳ 明朝" w:hAnsi="Times New Roman"/>
                <w:sz w:val="20"/>
                <w:szCs w:val="20"/>
              </w:rPr>
            </w:pPr>
            <w:r w:rsidRPr="00A67E16">
              <w:rPr>
                <w:rFonts w:ascii="ＭＳ 明朝" w:hAnsi="Times New Roman" w:cs="ＭＳ 明朝" w:hint="eastAsia"/>
                <w:sz w:val="20"/>
                <w:szCs w:val="20"/>
              </w:rPr>
              <w:t>・ベンダー向け詳細要件所の作成</w:t>
            </w:r>
          </w:p>
          <w:p w14:paraId="5104589E" w14:textId="77777777" w:rsidR="00CF18F8" w:rsidRDefault="00CF18F8" w:rsidP="003118FF">
            <w:pPr>
              <w:spacing w:line="240" w:lineRule="atLeast"/>
              <w:ind w:left="96"/>
              <w:rPr>
                <w:rFonts w:ascii="ＭＳ 明朝" w:hAnsi="Times New Roman"/>
                <w:sz w:val="20"/>
                <w:szCs w:val="20"/>
              </w:rPr>
            </w:pPr>
            <w:r w:rsidRPr="00A67E16">
              <w:rPr>
                <w:rFonts w:ascii="ＭＳ 明朝" w:hAnsi="Times New Roman" w:cs="ＭＳ 明朝" w:hint="eastAsia"/>
                <w:sz w:val="20"/>
                <w:szCs w:val="20"/>
              </w:rPr>
              <w:t>・プロジェクトマネジメント、外部ベンダーとの調整業務</w:t>
            </w:r>
          </w:p>
          <w:p w14:paraId="2EC88921" w14:textId="77777777" w:rsidR="00CF18F8" w:rsidRPr="00A67E16" w:rsidRDefault="00CF18F8" w:rsidP="003118FF">
            <w:pPr>
              <w:spacing w:line="240" w:lineRule="atLeast"/>
              <w:ind w:firstLineChars="100" w:firstLine="200"/>
              <w:rPr>
                <w:rFonts w:ascii="ＭＳ 明朝" w:hAnsi="Times New Roman"/>
                <w:sz w:val="20"/>
                <w:szCs w:val="20"/>
              </w:rPr>
            </w:pPr>
            <w:r>
              <w:rPr>
                <w:rFonts w:ascii="ＭＳ 明朝" w:hAnsi="Times New Roman" w:cs="ＭＳ 明朝" w:hint="eastAsia"/>
                <w:sz w:val="20"/>
                <w:szCs w:val="20"/>
              </w:rPr>
              <w:t>【システム環境】</w:t>
            </w:r>
            <w:proofErr w:type="spellStart"/>
            <w:r>
              <w:rPr>
                <w:rFonts w:ascii="ＭＳ 明朝" w:hAnsi="Times New Roman" w:cs="ＭＳ 明朝"/>
                <w:sz w:val="20"/>
                <w:szCs w:val="20"/>
              </w:rPr>
              <w:t>Unix,Windows</w:t>
            </w:r>
            <w:proofErr w:type="spellEnd"/>
          </w:p>
          <w:p w14:paraId="5E4187C2" w14:textId="77777777" w:rsidR="00CF18F8" w:rsidRPr="00A67E16" w:rsidRDefault="00CF18F8" w:rsidP="003118FF">
            <w:pPr>
              <w:spacing w:line="240" w:lineRule="atLeast"/>
              <w:rPr>
                <w:rFonts w:ascii="ＭＳ 明朝" w:hAnsi="Times New Roman"/>
                <w:sz w:val="20"/>
                <w:szCs w:val="20"/>
              </w:rPr>
            </w:pPr>
          </w:p>
          <w:p w14:paraId="13021657" w14:textId="77777777" w:rsidR="00CF18F8" w:rsidRPr="00A67E16" w:rsidRDefault="00CF18F8" w:rsidP="003118FF">
            <w:pPr>
              <w:spacing w:line="240" w:lineRule="atLeast"/>
              <w:ind w:left="96"/>
              <w:rPr>
                <w:rFonts w:ascii="ＭＳ 明朝" w:hAnsi="Times New Roman"/>
                <w:sz w:val="20"/>
                <w:szCs w:val="20"/>
                <w:u w:val="single"/>
              </w:rPr>
            </w:pPr>
            <w:r w:rsidRPr="00A67E16">
              <w:rPr>
                <w:rFonts w:ascii="ＭＳ 明朝" w:hAnsi="Times New Roman" w:cs="ＭＳ 明朝" w:hint="eastAsia"/>
                <w:sz w:val="20"/>
                <w:szCs w:val="20"/>
                <w:u w:val="single"/>
              </w:rPr>
              <w:t>社内システム運用</w:t>
            </w:r>
          </w:p>
          <w:p w14:paraId="521FBA8E" w14:textId="77777777" w:rsidR="00CF18F8" w:rsidRPr="00A67E16" w:rsidRDefault="00CF18F8" w:rsidP="003118FF">
            <w:pPr>
              <w:spacing w:line="240" w:lineRule="atLeast"/>
              <w:ind w:left="96"/>
              <w:rPr>
                <w:rFonts w:ascii="ＭＳ 明朝" w:hAnsi="Times New Roman"/>
                <w:sz w:val="20"/>
                <w:szCs w:val="20"/>
              </w:rPr>
            </w:pPr>
            <w:r w:rsidRPr="00A67E16">
              <w:rPr>
                <w:rFonts w:ascii="ＭＳ 明朝" w:hAnsi="Times New Roman" w:cs="ＭＳ 明朝" w:hint="eastAsia"/>
                <w:sz w:val="20"/>
                <w:szCs w:val="20"/>
              </w:rPr>
              <w:t>・営業支援システム、契約管理システムの保守・運用</w:t>
            </w:r>
          </w:p>
          <w:p w14:paraId="2644C735" w14:textId="77777777" w:rsidR="00CF18F8" w:rsidRPr="00A67E16" w:rsidRDefault="00CF18F8" w:rsidP="003118FF">
            <w:pPr>
              <w:spacing w:line="240" w:lineRule="atLeast"/>
              <w:ind w:left="96"/>
              <w:rPr>
                <w:rFonts w:ascii="ＭＳ 明朝" w:hAnsi="Times New Roman"/>
                <w:sz w:val="20"/>
                <w:szCs w:val="20"/>
              </w:rPr>
            </w:pPr>
            <w:r w:rsidRPr="00A67E16">
              <w:rPr>
                <w:rFonts w:ascii="ＭＳ 明朝" w:hAnsi="Times New Roman" w:cs="ＭＳ 明朝" w:hint="eastAsia"/>
                <w:sz w:val="20"/>
                <w:szCs w:val="20"/>
              </w:rPr>
              <w:t>・社内ユーザーからの照会対応</w:t>
            </w:r>
          </w:p>
          <w:p w14:paraId="379B0C21" w14:textId="77777777" w:rsidR="00CF18F8" w:rsidRPr="00A67E16" w:rsidRDefault="00CF18F8" w:rsidP="003118FF">
            <w:pPr>
              <w:spacing w:line="240" w:lineRule="atLeast"/>
              <w:ind w:left="96"/>
              <w:rPr>
                <w:rFonts w:ascii="ＭＳ 明朝" w:hAnsi="Times New Roman"/>
                <w:sz w:val="20"/>
                <w:szCs w:val="20"/>
              </w:rPr>
            </w:pPr>
            <w:r w:rsidRPr="00A67E16">
              <w:rPr>
                <w:rFonts w:ascii="ＭＳ 明朝" w:hAnsi="Times New Roman" w:cs="ＭＳ 明朝" w:hint="eastAsia"/>
                <w:sz w:val="20"/>
                <w:szCs w:val="20"/>
              </w:rPr>
              <w:t>・システム障害発生時における調査・報告業務</w:t>
            </w:r>
          </w:p>
          <w:p w14:paraId="522D1997" w14:textId="000103CC" w:rsidR="00CF18F8" w:rsidRDefault="00CF18F8" w:rsidP="003118FF">
            <w:pPr>
              <w:spacing w:line="240" w:lineRule="atLeast"/>
              <w:ind w:left="96"/>
              <w:rPr>
                <w:rFonts w:ascii="ＭＳ 明朝" w:hAnsi="Times New Roman"/>
                <w:sz w:val="20"/>
                <w:szCs w:val="20"/>
                <w:u w:val="single"/>
              </w:rPr>
            </w:pPr>
            <w:r>
              <w:rPr>
                <w:noProof/>
              </w:rPr>
              <mc:AlternateContent>
                <mc:Choice Requires="wps">
                  <w:drawing>
                    <wp:anchor distT="0" distB="0" distL="114300" distR="114300" simplePos="0" relativeHeight="251659264" behindDoc="0" locked="0" layoutInCell="1" allowOverlap="1" wp14:anchorId="0A4F1122" wp14:editId="53265112">
                      <wp:simplePos x="0" y="0"/>
                      <wp:positionH relativeFrom="column">
                        <wp:posOffset>101600</wp:posOffset>
                      </wp:positionH>
                      <wp:positionV relativeFrom="paragraph">
                        <wp:posOffset>95885</wp:posOffset>
                      </wp:positionV>
                      <wp:extent cx="5257800" cy="557530"/>
                      <wp:effectExtent l="13335" t="13335" r="5715" b="10160"/>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557530"/>
                              </a:xfrm>
                              <a:prstGeom prst="roundRect">
                                <a:avLst>
                                  <a:gd name="adj" fmla="val 16667"/>
                                </a:avLst>
                              </a:prstGeom>
                              <a:solidFill>
                                <a:srgbClr val="FFFFFF"/>
                              </a:solidFill>
                              <a:ln w="9525" cap="rnd">
                                <a:solidFill>
                                  <a:srgbClr val="000000"/>
                                </a:solidFill>
                                <a:prstDash val="sysDot"/>
                                <a:round/>
                                <a:headEnd/>
                                <a:tailEnd/>
                              </a:ln>
                            </wps:spPr>
                            <wps:txbx>
                              <w:txbxContent>
                                <w:p w14:paraId="1651086A" w14:textId="77777777" w:rsidR="00CF18F8" w:rsidRPr="000428B5" w:rsidRDefault="00CF18F8" w:rsidP="00CF18F8">
                                  <w:pPr>
                                    <w:rPr>
                                      <w:sz w:val="20"/>
                                      <w:szCs w:val="20"/>
                                    </w:rPr>
                                  </w:pPr>
                                  <w:proofErr w:type="spellStart"/>
                                  <w:r w:rsidRPr="000428B5">
                                    <w:rPr>
                                      <w:sz w:val="20"/>
                                      <w:szCs w:val="20"/>
                                    </w:rPr>
                                    <w:t>xxxx</w:t>
                                  </w:r>
                                  <w:proofErr w:type="spellEnd"/>
                                  <w:r w:rsidRPr="000428B5">
                                    <w:rPr>
                                      <w:rFonts w:cs="ＭＳ 明朝" w:hint="eastAsia"/>
                                      <w:sz w:val="20"/>
                                      <w:szCs w:val="20"/>
                                    </w:rPr>
                                    <w:t>年</w:t>
                                  </w:r>
                                  <w:r w:rsidRPr="000428B5">
                                    <w:rPr>
                                      <w:sz w:val="20"/>
                                      <w:szCs w:val="20"/>
                                    </w:rPr>
                                    <w:t>x</w:t>
                                  </w:r>
                                  <w:r>
                                    <w:rPr>
                                      <w:rFonts w:cs="ＭＳ 明朝" w:hint="eastAsia"/>
                                      <w:sz w:val="20"/>
                                      <w:szCs w:val="20"/>
                                    </w:rPr>
                                    <w:t>月の大規模システム刷新時には、プロジェクトマネジメント、ベンダーコントロールに加えて、社内ユーザー向けのシステムマニュアル作成や、使用方法の指導等を行った。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4F1122" id="四角形: 角を丸くする 1" o:spid="_x0000_s1026" style="position:absolute;left:0;text-align:left;margin-left:8pt;margin-top:7.55pt;width:414pt;height:4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">
                      <v:stroke dashstyle="1 1" endcap="round"/>
                      <v:textbox inset="5.85pt,.7pt,5.85pt,.7pt">
                        <w:txbxContent>
                          <w:p w14:paraId="1651086A" w14:textId="77777777" w:rsidR="00CF18F8" w:rsidRPr="000428B5" w:rsidRDefault="00CF18F8" w:rsidP="00CF18F8">
                            <w:pPr>
                              <w:rPr>
                                <w:sz w:val="20"/>
                                <w:szCs w:val="20"/>
                              </w:rPr>
                            </w:pPr>
                            <w:proofErr w:type="spellStart"/>
                            <w:r w:rsidRPr="000428B5">
                              <w:rPr>
                                <w:sz w:val="20"/>
                                <w:szCs w:val="20"/>
                              </w:rPr>
                              <w:t>xxxx</w:t>
                            </w:r>
                            <w:proofErr w:type="spellEnd"/>
                            <w:r w:rsidRPr="000428B5">
                              <w:rPr>
                                <w:rFonts w:cs="ＭＳ 明朝" w:hint="eastAsia"/>
                                <w:sz w:val="20"/>
                                <w:szCs w:val="20"/>
                              </w:rPr>
                              <w:t>年</w:t>
                            </w:r>
                            <w:r w:rsidRPr="000428B5">
                              <w:rPr>
                                <w:sz w:val="20"/>
                                <w:szCs w:val="20"/>
                              </w:rPr>
                              <w:t>x</w:t>
                            </w:r>
                            <w:r>
                              <w:rPr>
                                <w:rFonts w:cs="ＭＳ 明朝" w:hint="eastAsia"/>
                                <w:sz w:val="20"/>
                                <w:szCs w:val="20"/>
                              </w:rPr>
                              <w:t>月の大規模システム刷新時には、プロジェクトマネジメント、ベンダーコントロールに加えて、社内ユーザー向けのシステムマニュアル作成や、使用方法の指導等を行った。</w:t>
                            </w:r>
                          </w:p>
                        </w:txbxContent>
                      </v:textbox>
                    </v:roundrect>
                  </w:pict>
                </mc:Fallback>
              </mc:AlternateContent>
            </w:r>
          </w:p>
          <w:p w14:paraId="273B9A43" w14:textId="77777777" w:rsidR="00CF18F8" w:rsidRDefault="00CF18F8" w:rsidP="003118FF">
            <w:pPr>
              <w:spacing w:line="240" w:lineRule="atLeast"/>
              <w:ind w:left="96"/>
              <w:rPr>
                <w:rFonts w:ascii="ＭＳ 明朝" w:hAnsi="Times New Roman"/>
                <w:sz w:val="20"/>
                <w:szCs w:val="20"/>
                <w:u w:val="single"/>
              </w:rPr>
            </w:pPr>
          </w:p>
          <w:p w14:paraId="3499BF1A" w14:textId="77777777" w:rsidR="00CF18F8" w:rsidRDefault="00CF18F8" w:rsidP="003118FF">
            <w:pPr>
              <w:spacing w:line="240" w:lineRule="atLeast"/>
              <w:ind w:left="96"/>
              <w:rPr>
                <w:rFonts w:ascii="ＭＳ 明朝" w:hAnsi="Times New Roman"/>
                <w:sz w:val="20"/>
                <w:szCs w:val="20"/>
                <w:u w:val="single"/>
              </w:rPr>
            </w:pPr>
          </w:p>
          <w:p w14:paraId="09451C38" w14:textId="77777777" w:rsidR="00CF18F8" w:rsidRDefault="00CF18F8" w:rsidP="003118FF">
            <w:pPr>
              <w:spacing w:line="240" w:lineRule="atLeast"/>
              <w:rPr>
                <w:rFonts w:ascii="ＭＳ 明朝" w:hAnsi="Times New Roman"/>
                <w:sz w:val="20"/>
                <w:szCs w:val="20"/>
                <w:u w:val="single"/>
              </w:rPr>
            </w:pPr>
          </w:p>
          <w:p w14:paraId="3B5846AB" w14:textId="77777777" w:rsidR="00CF18F8" w:rsidRPr="00A67E16" w:rsidRDefault="00CF18F8" w:rsidP="003118FF">
            <w:pPr>
              <w:spacing w:line="240" w:lineRule="atLeast"/>
              <w:rPr>
                <w:rFonts w:ascii="ＭＳ 明朝" w:hAnsi="Times New Roman"/>
                <w:sz w:val="20"/>
                <w:szCs w:val="20"/>
                <w:u w:val="single"/>
              </w:rPr>
            </w:pPr>
          </w:p>
        </w:tc>
      </w:tr>
      <w:tr w:rsidR="00CF18F8" w:rsidRPr="00A67E16" w14:paraId="25CD232B" w14:textId="77777777" w:rsidTr="003118FF">
        <w:tblPrEx>
          <w:tblCellMar>
            <w:top w:w="0" w:type="dxa"/>
            <w:bottom w:w="0" w:type="dxa"/>
          </w:tblCellMar>
        </w:tblPrEx>
        <w:trPr>
          <w:jc w:val="center"/>
        </w:trPr>
        <w:tc>
          <w:tcPr>
            <w:tcW w:w="1530" w:type="dxa"/>
            <w:vMerge/>
            <w:tcBorders>
              <w:top w:val="single" w:sz="12" w:space="0" w:color="000000"/>
              <w:left w:val="single" w:sz="12" w:space="0" w:color="000000"/>
              <w:bottom w:val="single" w:sz="12" w:space="0" w:color="000000"/>
              <w:right w:val="single" w:sz="4" w:space="0" w:color="000000"/>
            </w:tcBorders>
            <w:shd w:val="clear" w:color="auto" w:fill="FFFFFF"/>
          </w:tcPr>
          <w:p w14:paraId="2A558E9A" w14:textId="77777777" w:rsidR="00CF18F8" w:rsidRPr="00A67E16" w:rsidRDefault="00CF18F8" w:rsidP="003118FF">
            <w:pPr>
              <w:rPr>
                <w:rFonts w:ascii="Times New Roman" w:hAnsi="Times New Roman" w:cs="Times New Roman"/>
                <w:color w:val="auto"/>
                <w:sz w:val="20"/>
                <w:szCs w:val="20"/>
              </w:rPr>
            </w:pPr>
          </w:p>
        </w:tc>
        <w:tc>
          <w:tcPr>
            <w:tcW w:w="8674" w:type="dxa"/>
            <w:tcBorders>
              <w:top w:val="nil"/>
              <w:left w:val="nil"/>
              <w:bottom w:val="single" w:sz="12" w:space="0" w:color="000000"/>
              <w:right w:val="single" w:sz="12" w:space="0" w:color="000000"/>
            </w:tcBorders>
            <w:shd w:val="clear" w:color="auto" w:fill="FFFFFF"/>
          </w:tcPr>
          <w:p w14:paraId="2F4C8668" w14:textId="77777777" w:rsidR="00CF18F8" w:rsidRPr="00A67E16" w:rsidRDefault="00CF18F8" w:rsidP="003118FF">
            <w:pPr>
              <w:spacing w:line="240" w:lineRule="atLeast"/>
              <w:ind w:left="96"/>
              <w:rPr>
                <w:rFonts w:ascii="ＭＳ 明朝" w:hAnsi="Times New Roman"/>
                <w:sz w:val="20"/>
                <w:szCs w:val="20"/>
              </w:rPr>
            </w:pPr>
            <w:r w:rsidRPr="00A67E16">
              <w:rPr>
                <w:rFonts w:ascii="ＭＳ 明朝" w:hAnsi="Times New Roman" w:cs="ＭＳ 明朝" w:hint="eastAsia"/>
                <w:sz w:val="20"/>
                <w:szCs w:val="20"/>
              </w:rPr>
              <w:t>一般社員</w:t>
            </w:r>
          </w:p>
        </w:tc>
      </w:tr>
    </w:tbl>
    <w:p w14:paraId="49CAE4DD" w14:textId="77777777" w:rsidR="00CF18F8" w:rsidRPr="00A67E16" w:rsidRDefault="00CF18F8" w:rsidP="00CF18F8">
      <w:pPr>
        <w:spacing w:line="320" w:lineRule="atLeast"/>
        <w:rPr>
          <w:rFonts w:ascii="ＭＳ 明朝" w:hAnsi="Times New Roman"/>
          <w:sz w:val="20"/>
          <w:szCs w:val="20"/>
        </w:rPr>
      </w:pPr>
    </w:p>
    <w:p w14:paraId="07BACDA0" w14:textId="77777777" w:rsidR="00CF18F8" w:rsidRDefault="00CF18F8" w:rsidP="00CF18F8">
      <w:pPr>
        <w:spacing w:line="320" w:lineRule="atLeast"/>
        <w:rPr>
          <w:rFonts w:ascii="ＭＳ 明朝" w:hAnsi="Times New Roman"/>
          <w:b/>
          <w:bCs/>
          <w:sz w:val="20"/>
          <w:szCs w:val="20"/>
        </w:rPr>
      </w:pPr>
      <w:r>
        <w:rPr>
          <w:rFonts w:ascii="ＭＳ 明朝" w:hAnsi="Times New Roman" w:cs="ＭＳ 明朝" w:hint="eastAsia"/>
          <w:sz w:val="20"/>
          <w:szCs w:val="20"/>
        </w:rPr>
        <w:t>■</w:t>
      </w:r>
      <w:r>
        <w:rPr>
          <w:rFonts w:ascii="ＭＳ 明朝" w:hAnsi="Times New Roman" w:cs="ＭＳ 明朝" w:hint="eastAsia"/>
          <w:b/>
          <w:bCs/>
          <w:sz w:val="20"/>
          <w:szCs w:val="20"/>
        </w:rPr>
        <w:t>資格</w:t>
      </w:r>
    </w:p>
    <w:p w14:paraId="246F36B6" w14:textId="77777777" w:rsidR="00CF18F8" w:rsidRDefault="00CF18F8" w:rsidP="00CF18F8">
      <w:pPr>
        <w:spacing w:line="320" w:lineRule="atLeast"/>
        <w:rPr>
          <w:rFonts w:ascii="ＭＳ 明朝" w:hAnsi="Times New Roman"/>
          <w:sz w:val="20"/>
          <w:szCs w:val="20"/>
        </w:rPr>
      </w:pPr>
      <w:r>
        <w:rPr>
          <w:rFonts w:ascii="ＭＳ 明朝" w:hAnsi="Times New Roman" w:cs="ＭＳ 明朝" w:hint="eastAsia"/>
          <w:b/>
          <w:bCs/>
          <w:sz w:val="20"/>
          <w:szCs w:val="20"/>
        </w:rPr>
        <w:t xml:space="preserve">　</w:t>
      </w:r>
      <w:r w:rsidRPr="000D5EEC">
        <w:rPr>
          <w:rFonts w:ascii="ＭＳ 明朝" w:hAnsi="Times New Roman" w:cs="ＭＳ 明朝" w:hint="eastAsia"/>
          <w:sz w:val="20"/>
          <w:szCs w:val="20"/>
        </w:rPr>
        <w:t>普通自動車運転免許証</w:t>
      </w:r>
      <w:r>
        <w:rPr>
          <w:rFonts w:ascii="ＭＳ 明朝" w:hAnsi="Times New Roman" w:cs="ＭＳ 明朝" w:hint="eastAsia"/>
          <w:sz w:val="20"/>
          <w:szCs w:val="20"/>
        </w:rPr>
        <w:t>（</w:t>
      </w:r>
      <w:r>
        <w:rPr>
          <w:rFonts w:ascii="ＭＳ 明朝" w:hAnsi="Times New Roman" w:cs="ＭＳ 明朝"/>
          <w:sz w:val="20"/>
          <w:szCs w:val="20"/>
        </w:rPr>
        <w:t>20</w:t>
      </w:r>
      <w:r w:rsidRPr="00A67E16">
        <w:rPr>
          <w:rFonts w:ascii="ＭＳ 明朝" w:hAnsi="Times New Roman" w:cs="ＭＳ 明朝"/>
          <w:sz w:val="20"/>
          <w:szCs w:val="20"/>
        </w:rPr>
        <w:t>xx</w:t>
      </w:r>
      <w:r>
        <w:rPr>
          <w:rFonts w:ascii="ＭＳ 明朝" w:hAnsi="Times New Roman" w:cs="ＭＳ 明朝" w:hint="eastAsia"/>
          <w:sz w:val="20"/>
          <w:szCs w:val="20"/>
        </w:rPr>
        <w:t>年</w:t>
      </w:r>
      <w:r w:rsidRPr="00A67E16">
        <w:rPr>
          <w:rFonts w:ascii="ＭＳ 明朝" w:hAnsi="Times New Roman" w:cs="ＭＳ 明朝"/>
          <w:sz w:val="20"/>
          <w:szCs w:val="20"/>
        </w:rPr>
        <w:t>x</w:t>
      </w:r>
      <w:r>
        <w:rPr>
          <w:rFonts w:ascii="ＭＳ 明朝" w:hAnsi="Times New Roman" w:cs="ＭＳ 明朝" w:hint="eastAsia"/>
          <w:sz w:val="20"/>
          <w:szCs w:val="20"/>
        </w:rPr>
        <w:t>月）</w:t>
      </w:r>
    </w:p>
    <w:p w14:paraId="5992B7D0" w14:textId="77777777" w:rsidR="00CF18F8" w:rsidRDefault="00CF18F8" w:rsidP="00CF18F8">
      <w:pPr>
        <w:spacing w:line="320" w:lineRule="atLeast"/>
        <w:rPr>
          <w:rFonts w:ascii="ＭＳ 明朝" w:hAnsi="Times New Roman"/>
          <w:sz w:val="20"/>
          <w:szCs w:val="20"/>
        </w:rPr>
      </w:pPr>
      <w:r>
        <w:rPr>
          <w:rFonts w:ascii="ＭＳ 明朝" w:hAnsi="Times New Roman" w:cs="ＭＳ 明朝" w:hint="eastAsia"/>
          <w:sz w:val="20"/>
          <w:szCs w:val="20"/>
        </w:rPr>
        <w:t xml:space="preserve">　生命保険募集人資格（</w:t>
      </w:r>
      <w:r>
        <w:rPr>
          <w:rFonts w:ascii="ＭＳ 明朝" w:hAnsi="Times New Roman" w:cs="ＭＳ 明朝"/>
          <w:sz w:val="20"/>
          <w:szCs w:val="20"/>
        </w:rPr>
        <w:t>20</w:t>
      </w:r>
      <w:r w:rsidRPr="00A67E16">
        <w:rPr>
          <w:rFonts w:ascii="ＭＳ 明朝" w:hAnsi="Times New Roman" w:cs="ＭＳ 明朝"/>
          <w:sz w:val="20"/>
          <w:szCs w:val="20"/>
        </w:rPr>
        <w:t>xx</w:t>
      </w:r>
      <w:r>
        <w:rPr>
          <w:rFonts w:ascii="ＭＳ 明朝" w:hAnsi="Times New Roman" w:cs="ＭＳ 明朝" w:hint="eastAsia"/>
          <w:sz w:val="20"/>
          <w:szCs w:val="20"/>
        </w:rPr>
        <w:t>年</w:t>
      </w:r>
      <w:r w:rsidRPr="00A67E16">
        <w:rPr>
          <w:rFonts w:ascii="ＭＳ 明朝" w:hAnsi="Times New Roman" w:cs="ＭＳ 明朝"/>
          <w:sz w:val="20"/>
          <w:szCs w:val="20"/>
        </w:rPr>
        <w:t>x</w:t>
      </w:r>
      <w:r>
        <w:rPr>
          <w:rFonts w:ascii="ＭＳ 明朝" w:hAnsi="Times New Roman" w:cs="ＭＳ 明朝" w:hint="eastAsia"/>
          <w:sz w:val="20"/>
          <w:szCs w:val="20"/>
        </w:rPr>
        <w:t>月）</w:t>
      </w:r>
    </w:p>
    <w:p w14:paraId="6CA27C47" w14:textId="77777777" w:rsidR="00CF18F8" w:rsidRDefault="00CF18F8" w:rsidP="00CF18F8">
      <w:pPr>
        <w:spacing w:line="320" w:lineRule="atLeast"/>
        <w:rPr>
          <w:rFonts w:ascii="ＭＳ 明朝" w:hAnsi="Times New Roman"/>
          <w:sz w:val="20"/>
          <w:szCs w:val="20"/>
        </w:rPr>
      </w:pPr>
      <w:r>
        <w:rPr>
          <w:rFonts w:ascii="ＭＳ 明朝" w:hAnsi="Times New Roman" w:cs="ＭＳ 明朝" w:hint="eastAsia"/>
          <w:sz w:val="20"/>
          <w:szCs w:val="20"/>
        </w:rPr>
        <w:t xml:space="preserve">　損害保険募集人資格（</w:t>
      </w:r>
      <w:r>
        <w:rPr>
          <w:rFonts w:ascii="ＭＳ 明朝" w:hAnsi="Times New Roman" w:cs="ＭＳ 明朝"/>
          <w:sz w:val="20"/>
          <w:szCs w:val="20"/>
        </w:rPr>
        <w:t>20</w:t>
      </w:r>
      <w:r w:rsidRPr="00A67E16">
        <w:rPr>
          <w:rFonts w:ascii="ＭＳ 明朝" w:hAnsi="Times New Roman" w:cs="ＭＳ 明朝"/>
          <w:sz w:val="20"/>
          <w:szCs w:val="20"/>
        </w:rPr>
        <w:t>xx</w:t>
      </w:r>
      <w:r>
        <w:rPr>
          <w:rFonts w:ascii="ＭＳ 明朝" w:hAnsi="Times New Roman" w:cs="ＭＳ 明朝" w:hint="eastAsia"/>
          <w:sz w:val="20"/>
          <w:szCs w:val="20"/>
        </w:rPr>
        <w:t>年</w:t>
      </w:r>
      <w:r w:rsidRPr="00A67E16">
        <w:rPr>
          <w:rFonts w:ascii="ＭＳ 明朝" w:hAnsi="Times New Roman" w:cs="ＭＳ 明朝"/>
          <w:sz w:val="20"/>
          <w:szCs w:val="20"/>
        </w:rPr>
        <w:t>x</w:t>
      </w:r>
      <w:r>
        <w:rPr>
          <w:rFonts w:ascii="ＭＳ 明朝" w:hAnsi="Times New Roman" w:cs="ＭＳ 明朝" w:hint="eastAsia"/>
          <w:sz w:val="20"/>
          <w:szCs w:val="20"/>
        </w:rPr>
        <w:t>月）</w:t>
      </w:r>
    </w:p>
    <w:p w14:paraId="3086A834" w14:textId="77777777" w:rsidR="00CF18F8" w:rsidRDefault="00CF18F8" w:rsidP="00CF18F8">
      <w:pPr>
        <w:spacing w:line="320" w:lineRule="atLeast"/>
        <w:rPr>
          <w:rFonts w:ascii="ＭＳ 明朝" w:hAnsi="Times New Roman"/>
          <w:sz w:val="20"/>
          <w:szCs w:val="20"/>
        </w:rPr>
      </w:pPr>
      <w:r>
        <w:rPr>
          <w:rFonts w:ascii="ＭＳ 明朝" w:hAnsi="Times New Roman" w:cs="ＭＳ 明朝" w:hint="eastAsia"/>
          <w:sz w:val="20"/>
          <w:szCs w:val="20"/>
        </w:rPr>
        <w:t xml:space="preserve">　初級システムアドミニストレータ（</w:t>
      </w:r>
      <w:r>
        <w:rPr>
          <w:rFonts w:ascii="ＭＳ 明朝" w:hAnsi="Times New Roman" w:cs="ＭＳ 明朝"/>
          <w:sz w:val="20"/>
          <w:szCs w:val="20"/>
        </w:rPr>
        <w:t>20</w:t>
      </w:r>
      <w:r w:rsidRPr="00A67E16">
        <w:rPr>
          <w:rFonts w:ascii="ＭＳ 明朝" w:hAnsi="Times New Roman" w:cs="ＭＳ 明朝"/>
          <w:sz w:val="20"/>
          <w:szCs w:val="20"/>
        </w:rPr>
        <w:t>xx</w:t>
      </w:r>
      <w:r>
        <w:rPr>
          <w:rFonts w:ascii="ＭＳ 明朝" w:hAnsi="Times New Roman" w:cs="ＭＳ 明朝" w:hint="eastAsia"/>
          <w:sz w:val="20"/>
          <w:szCs w:val="20"/>
        </w:rPr>
        <w:t>年</w:t>
      </w:r>
      <w:r w:rsidRPr="00A67E16">
        <w:rPr>
          <w:rFonts w:ascii="ＭＳ 明朝" w:hAnsi="Times New Roman" w:cs="ＭＳ 明朝"/>
          <w:sz w:val="20"/>
          <w:szCs w:val="20"/>
        </w:rPr>
        <w:t>x</w:t>
      </w:r>
      <w:r>
        <w:rPr>
          <w:rFonts w:ascii="ＭＳ 明朝" w:hAnsi="Times New Roman" w:cs="ＭＳ 明朝" w:hint="eastAsia"/>
          <w:sz w:val="20"/>
          <w:szCs w:val="20"/>
        </w:rPr>
        <w:t>月）</w:t>
      </w:r>
    </w:p>
    <w:p w14:paraId="38EFA8D6" w14:textId="77777777" w:rsidR="00CF18F8" w:rsidRDefault="00CF18F8" w:rsidP="00CF18F8">
      <w:pPr>
        <w:spacing w:line="320" w:lineRule="atLeast"/>
        <w:rPr>
          <w:rFonts w:ascii="ＭＳ 明朝" w:hAnsi="Times New Roman"/>
          <w:sz w:val="20"/>
          <w:szCs w:val="20"/>
        </w:rPr>
      </w:pPr>
      <w:r>
        <w:rPr>
          <w:rFonts w:ascii="ＭＳ 明朝" w:hAnsi="Times New Roman" w:cs="ＭＳ 明朝" w:hint="eastAsia"/>
          <w:sz w:val="20"/>
          <w:szCs w:val="20"/>
        </w:rPr>
        <w:t xml:space="preserve">　</w:t>
      </w:r>
      <w:r>
        <w:rPr>
          <w:rFonts w:ascii="ＭＳ 明朝" w:hAnsi="Times New Roman" w:cs="ＭＳ 明朝"/>
          <w:sz w:val="20"/>
          <w:szCs w:val="20"/>
        </w:rPr>
        <w:t>TOEIC750</w:t>
      </w:r>
      <w:r>
        <w:rPr>
          <w:rFonts w:ascii="ＭＳ 明朝" w:hAnsi="Times New Roman" w:cs="ＭＳ 明朝" w:hint="eastAsia"/>
          <w:sz w:val="20"/>
          <w:szCs w:val="20"/>
        </w:rPr>
        <w:t>点（</w:t>
      </w:r>
      <w:r>
        <w:rPr>
          <w:rFonts w:ascii="ＭＳ 明朝" w:hAnsi="Times New Roman" w:cs="ＭＳ 明朝"/>
          <w:sz w:val="20"/>
          <w:szCs w:val="20"/>
        </w:rPr>
        <w:t>20</w:t>
      </w:r>
      <w:r w:rsidRPr="00A67E16">
        <w:rPr>
          <w:rFonts w:ascii="ＭＳ 明朝" w:hAnsi="Times New Roman" w:cs="ＭＳ 明朝"/>
          <w:sz w:val="20"/>
          <w:szCs w:val="20"/>
        </w:rPr>
        <w:t>xx</w:t>
      </w:r>
      <w:r>
        <w:rPr>
          <w:rFonts w:ascii="ＭＳ 明朝" w:hAnsi="Times New Roman" w:cs="ＭＳ 明朝" w:hint="eastAsia"/>
          <w:sz w:val="20"/>
          <w:szCs w:val="20"/>
        </w:rPr>
        <w:t>年</w:t>
      </w:r>
      <w:r w:rsidRPr="00A67E16">
        <w:rPr>
          <w:rFonts w:ascii="ＭＳ 明朝" w:hAnsi="Times New Roman" w:cs="ＭＳ 明朝"/>
          <w:sz w:val="20"/>
          <w:szCs w:val="20"/>
        </w:rPr>
        <w:t>x</w:t>
      </w:r>
      <w:r>
        <w:rPr>
          <w:rFonts w:ascii="ＭＳ 明朝" w:hAnsi="Times New Roman" w:cs="ＭＳ 明朝" w:hint="eastAsia"/>
          <w:sz w:val="20"/>
          <w:szCs w:val="20"/>
        </w:rPr>
        <w:t>月）</w:t>
      </w:r>
    </w:p>
    <w:p w14:paraId="5D2CDA54" w14:textId="77777777" w:rsidR="00CF18F8" w:rsidRDefault="00CF18F8" w:rsidP="00CF18F8">
      <w:pPr>
        <w:spacing w:line="320" w:lineRule="atLeast"/>
        <w:rPr>
          <w:rFonts w:ascii="ＭＳ 明朝" w:hAnsi="Times New Roman"/>
          <w:sz w:val="20"/>
          <w:szCs w:val="20"/>
        </w:rPr>
      </w:pPr>
    </w:p>
    <w:p w14:paraId="1CC0B863" w14:textId="77777777" w:rsidR="00CF18F8" w:rsidRPr="00361B18" w:rsidRDefault="00CF18F8" w:rsidP="00CF18F8">
      <w:pPr>
        <w:rPr>
          <w:rFonts w:ascii="ＭＳ 明朝"/>
          <w:sz w:val="20"/>
          <w:szCs w:val="20"/>
        </w:rPr>
      </w:pPr>
      <w:r>
        <w:rPr>
          <w:rFonts w:ascii="ＭＳ 明朝" w:hAnsi="ＭＳ 明朝" w:cs="ＭＳ 明朝" w:hint="eastAsia"/>
          <w:sz w:val="20"/>
          <w:szCs w:val="20"/>
        </w:rPr>
        <w:t>■</w:t>
      </w:r>
      <w:r w:rsidRPr="00361B18">
        <w:rPr>
          <w:rFonts w:ascii="ＭＳ 明朝" w:hAnsi="ＭＳ 明朝" w:cs="ＭＳ 明朝" w:hint="eastAsia"/>
          <w:b/>
          <w:bCs/>
          <w:sz w:val="20"/>
          <w:szCs w:val="20"/>
        </w:rPr>
        <w:t>開発環境</w:t>
      </w:r>
    </w:p>
    <w:p w14:paraId="286E68B6" w14:textId="77777777" w:rsidR="00CF18F8" w:rsidRPr="00361B18" w:rsidRDefault="00CF18F8" w:rsidP="00CF18F8">
      <w:pPr>
        <w:ind w:firstLineChars="100" w:firstLine="200"/>
        <w:rPr>
          <w:rFonts w:ascii="ＭＳ 明朝" w:hAnsi="ＭＳ 明朝" w:cs="ＭＳ 明朝"/>
          <w:sz w:val="20"/>
          <w:szCs w:val="20"/>
        </w:rPr>
      </w:pPr>
      <w:r w:rsidRPr="00361B18">
        <w:rPr>
          <w:rFonts w:ascii="ＭＳ 明朝" w:hAnsi="ＭＳ 明朝" w:cs="ＭＳ 明朝"/>
          <w:sz w:val="20"/>
          <w:szCs w:val="20"/>
        </w:rPr>
        <w:t>UNIX</w:t>
      </w:r>
      <w:r w:rsidRPr="00361B18">
        <w:rPr>
          <w:rFonts w:ascii="ＭＳ 明朝" w:hAnsi="ＭＳ 明朝" w:cs="ＭＳ 明朝" w:hint="eastAsia"/>
          <w:sz w:val="20"/>
          <w:szCs w:val="20"/>
        </w:rPr>
        <w:t>（</w:t>
      </w:r>
      <w:r w:rsidRPr="00361B18">
        <w:rPr>
          <w:rFonts w:ascii="ＭＳ 明朝" w:hAnsi="ＭＳ 明朝" w:cs="ＭＳ 明朝"/>
          <w:sz w:val="20"/>
          <w:szCs w:val="20"/>
        </w:rPr>
        <w:t>HP-UX</w:t>
      </w:r>
      <w:r w:rsidRPr="00361B18">
        <w:rPr>
          <w:rFonts w:ascii="ＭＳ 明朝" w:hAnsi="ＭＳ 明朝" w:cs="ＭＳ 明朝" w:hint="eastAsia"/>
          <w:sz w:val="20"/>
          <w:szCs w:val="20"/>
        </w:rPr>
        <w:t>）</w:t>
      </w:r>
      <w:r w:rsidRPr="00361B18">
        <w:rPr>
          <w:rFonts w:ascii="ＭＳ 明朝" w:hAnsi="ＭＳ 明朝" w:cs="ＭＳ 明朝"/>
          <w:sz w:val="20"/>
          <w:szCs w:val="20"/>
        </w:rPr>
        <w:t xml:space="preserve"> </w:t>
      </w:r>
    </w:p>
    <w:p w14:paraId="2EB3D12E" w14:textId="77777777" w:rsidR="00CF18F8" w:rsidRPr="00361B18" w:rsidRDefault="00CF18F8" w:rsidP="00CF18F8">
      <w:pPr>
        <w:ind w:firstLineChars="100" w:firstLine="200"/>
        <w:rPr>
          <w:rFonts w:ascii="ＭＳ 明朝" w:hAnsi="ＭＳ 明朝" w:cs="ＭＳ 明朝"/>
          <w:sz w:val="20"/>
          <w:szCs w:val="20"/>
        </w:rPr>
      </w:pPr>
      <w:r w:rsidRPr="00361B18">
        <w:rPr>
          <w:rFonts w:ascii="ＭＳ 明朝" w:hAnsi="ＭＳ 明朝" w:cs="ＭＳ 明朝"/>
          <w:sz w:val="20"/>
          <w:szCs w:val="20"/>
        </w:rPr>
        <w:t>Windows-NT4.0</w:t>
      </w:r>
    </w:p>
    <w:p w14:paraId="436C9AFE" w14:textId="77777777" w:rsidR="00CF18F8" w:rsidRPr="00361B18" w:rsidRDefault="00CF18F8" w:rsidP="00CF18F8">
      <w:pPr>
        <w:ind w:firstLineChars="100" w:firstLine="200"/>
        <w:rPr>
          <w:rFonts w:ascii="ＭＳ 明朝" w:hAnsi="ＭＳ 明朝" w:cs="ＭＳ 明朝"/>
          <w:sz w:val="20"/>
          <w:szCs w:val="20"/>
        </w:rPr>
      </w:pPr>
      <w:r w:rsidRPr="00361B18">
        <w:rPr>
          <w:rFonts w:ascii="ＭＳ 明朝" w:hAnsi="ＭＳ 明朝" w:cs="ＭＳ 明朝"/>
          <w:sz w:val="20"/>
          <w:szCs w:val="20"/>
        </w:rPr>
        <w:t>Java</w:t>
      </w:r>
    </w:p>
    <w:p w14:paraId="3882CE7A" w14:textId="77777777" w:rsidR="00CF18F8" w:rsidRDefault="00CF18F8" w:rsidP="00CF18F8">
      <w:pPr>
        <w:ind w:firstLineChars="100" w:firstLine="200"/>
        <w:rPr>
          <w:rFonts w:ascii="ＭＳ 明朝"/>
          <w:sz w:val="20"/>
          <w:szCs w:val="20"/>
        </w:rPr>
      </w:pPr>
      <w:r w:rsidRPr="00361B18">
        <w:rPr>
          <w:rFonts w:ascii="ＭＳ 明朝" w:hAnsi="ＭＳ 明朝" w:cs="ＭＳ 明朝"/>
          <w:sz w:val="20"/>
          <w:szCs w:val="20"/>
        </w:rPr>
        <w:t>XML</w:t>
      </w:r>
    </w:p>
    <w:p w14:paraId="0D37EDBF" w14:textId="77777777" w:rsidR="00CF18F8" w:rsidRPr="00361B18" w:rsidRDefault="00CF18F8" w:rsidP="00CF18F8">
      <w:pPr>
        <w:ind w:firstLineChars="100" w:firstLine="200"/>
        <w:rPr>
          <w:rFonts w:ascii="ＭＳ 明朝" w:hAnsi="Times New Roman"/>
          <w:sz w:val="20"/>
          <w:szCs w:val="20"/>
        </w:rPr>
      </w:pPr>
      <w:r w:rsidRPr="00361B18">
        <w:rPr>
          <w:rFonts w:ascii="ＭＳ 明朝" w:hAnsi="ＭＳ 明朝" w:cs="ＭＳ 明朝"/>
          <w:sz w:val="20"/>
          <w:szCs w:val="20"/>
        </w:rPr>
        <w:t>Oracle</w:t>
      </w:r>
    </w:p>
    <w:p w14:paraId="35A8808B" w14:textId="77777777" w:rsidR="00CF18F8" w:rsidRDefault="00CF18F8" w:rsidP="00CF18F8">
      <w:pPr>
        <w:spacing w:line="320" w:lineRule="atLeast"/>
        <w:rPr>
          <w:rFonts w:ascii="ＭＳ 明朝" w:hAnsi="Times New Roman"/>
          <w:sz w:val="20"/>
          <w:szCs w:val="20"/>
        </w:rPr>
      </w:pPr>
    </w:p>
    <w:p w14:paraId="1C582B44" w14:textId="77777777" w:rsidR="00CF18F8" w:rsidRDefault="00CF18F8" w:rsidP="00CF18F8">
      <w:pPr>
        <w:spacing w:line="320" w:lineRule="atLeast"/>
        <w:rPr>
          <w:rFonts w:ascii="ＭＳ 明朝" w:hAnsi="Times New Roman"/>
          <w:b/>
          <w:bCs/>
          <w:sz w:val="20"/>
          <w:szCs w:val="20"/>
        </w:rPr>
      </w:pPr>
      <w:r>
        <w:rPr>
          <w:rFonts w:ascii="ＭＳ 明朝" w:hAnsi="Times New Roman" w:cs="ＭＳ 明朝" w:hint="eastAsia"/>
          <w:sz w:val="20"/>
          <w:szCs w:val="20"/>
        </w:rPr>
        <w:t>■</w:t>
      </w:r>
      <w:r>
        <w:rPr>
          <w:rFonts w:ascii="ＭＳ 明朝" w:hAnsi="Times New Roman" w:cs="ＭＳ 明朝" w:hint="eastAsia"/>
          <w:b/>
          <w:bCs/>
          <w:sz w:val="20"/>
          <w:szCs w:val="20"/>
        </w:rPr>
        <w:t>自己ＰＲ</w:t>
      </w:r>
    </w:p>
    <w:p w14:paraId="7D809037" w14:textId="77777777" w:rsidR="00CF18F8" w:rsidRDefault="00CF18F8" w:rsidP="00CF18F8">
      <w:pPr>
        <w:spacing w:line="320" w:lineRule="atLeast"/>
        <w:ind w:leftChars="95" w:left="428" w:hangingChars="100" w:hanging="200"/>
        <w:rPr>
          <w:rFonts w:ascii="ＭＳ 明朝" w:hAnsi="Times New Roman"/>
          <w:sz w:val="20"/>
          <w:szCs w:val="20"/>
        </w:rPr>
      </w:pPr>
      <w:r w:rsidRPr="000B7441">
        <w:rPr>
          <w:rFonts w:ascii="ＭＳ 明朝" w:hAnsi="Times New Roman" w:cs="ＭＳ 明朝" w:hint="eastAsia"/>
          <w:sz w:val="20"/>
          <w:szCs w:val="20"/>
        </w:rPr>
        <w:t>入社以来</w:t>
      </w:r>
      <w:r>
        <w:rPr>
          <w:rFonts w:ascii="ＭＳ 明朝" w:hAnsi="Times New Roman" w:cs="ＭＳ 明朝" w:hint="eastAsia"/>
          <w:sz w:val="20"/>
          <w:szCs w:val="20"/>
        </w:rPr>
        <w:t>生保のシステム企画・運用に関わってきました。満足度の高いシステムを構築するために、社内各部署</w:t>
      </w:r>
    </w:p>
    <w:p w14:paraId="482976E1" w14:textId="77777777" w:rsidR="00CF18F8" w:rsidRDefault="00CF18F8" w:rsidP="00CF18F8">
      <w:pPr>
        <w:spacing w:line="320" w:lineRule="atLeast"/>
        <w:ind w:leftChars="95" w:left="428" w:hangingChars="100" w:hanging="200"/>
        <w:rPr>
          <w:rFonts w:ascii="ＭＳ 明朝"/>
          <w:sz w:val="20"/>
          <w:szCs w:val="20"/>
        </w:rPr>
      </w:pPr>
      <w:r>
        <w:rPr>
          <w:rFonts w:ascii="ＭＳ 明朝" w:hAnsi="Times New Roman" w:cs="ＭＳ 明朝" w:hint="eastAsia"/>
          <w:sz w:val="20"/>
          <w:szCs w:val="20"/>
        </w:rPr>
        <w:t>のニーズを詳細にヒアリングし丁寧に業務分析をすることに重点を置いていました。</w:t>
      </w:r>
      <w:r w:rsidRPr="000831B1">
        <w:rPr>
          <w:rFonts w:ascii="ＭＳ 明朝" w:hAnsi="ＭＳ 明朝" w:cs="ＭＳ 明朝" w:hint="eastAsia"/>
          <w:sz w:val="20"/>
          <w:szCs w:val="20"/>
        </w:rPr>
        <w:t>各業務部門のシステム担当</w:t>
      </w:r>
    </w:p>
    <w:p w14:paraId="79C27AF7" w14:textId="77777777" w:rsidR="00CF18F8" w:rsidRDefault="00CF18F8" w:rsidP="00CF18F8">
      <w:pPr>
        <w:spacing w:line="320" w:lineRule="atLeast"/>
        <w:ind w:leftChars="95" w:left="428" w:hangingChars="100" w:hanging="200"/>
        <w:rPr>
          <w:rFonts w:ascii="ＭＳ 明朝"/>
          <w:sz w:val="20"/>
          <w:szCs w:val="20"/>
        </w:rPr>
      </w:pPr>
      <w:r w:rsidRPr="000831B1">
        <w:rPr>
          <w:rFonts w:ascii="ＭＳ 明朝" w:hAnsi="ＭＳ 明朝" w:cs="ＭＳ 明朝" w:hint="eastAsia"/>
          <w:sz w:val="20"/>
          <w:szCs w:val="20"/>
        </w:rPr>
        <w:t>や</w:t>
      </w:r>
      <w:r>
        <w:rPr>
          <w:rFonts w:ascii="ＭＳ 明朝" w:hAnsi="ＭＳ 明朝" w:cs="ＭＳ 明朝" w:hint="eastAsia"/>
          <w:sz w:val="20"/>
          <w:szCs w:val="20"/>
        </w:rPr>
        <w:t>ベンダー</w:t>
      </w:r>
      <w:r w:rsidRPr="000831B1">
        <w:rPr>
          <w:rFonts w:ascii="ＭＳ 明朝" w:hAnsi="ＭＳ 明朝" w:cs="ＭＳ 明朝" w:hint="eastAsia"/>
          <w:sz w:val="20"/>
          <w:szCs w:val="20"/>
        </w:rPr>
        <w:t>との折衝</w:t>
      </w:r>
      <w:r>
        <w:rPr>
          <w:rFonts w:ascii="ＭＳ 明朝" w:hAnsi="ＭＳ 明朝" w:cs="ＭＳ 明朝" w:hint="eastAsia"/>
          <w:sz w:val="20"/>
          <w:szCs w:val="20"/>
        </w:rPr>
        <w:t>を日常的に経験しており、</w:t>
      </w:r>
      <w:r w:rsidRPr="000831B1">
        <w:rPr>
          <w:rFonts w:ascii="ＭＳ 明朝" w:hAnsi="ＭＳ 明朝" w:cs="ＭＳ 明朝" w:hint="eastAsia"/>
          <w:sz w:val="20"/>
          <w:szCs w:val="20"/>
        </w:rPr>
        <w:t>社内外問わず</w:t>
      </w:r>
      <w:r>
        <w:rPr>
          <w:rFonts w:ascii="ＭＳ 明朝" w:hAnsi="ＭＳ 明朝" w:cs="ＭＳ 明朝" w:hint="eastAsia"/>
          <w:sz w:val="20"/>
          <w:szCs w:val="20"/>
        </w:rPr>
        <w:t>円滑な</w:t>
      </w:r>
      <w:r w:rsidRPr="000831B1">
        <w:rPr>
          <w:rFonts w:ascii="ＭＳ 明朝" w:hAnsi="ＭＳ 明朝" w:cs="ＭＳ 明朝" w:hint="eastAsia"/>
          <w:sz w:val="20"/>
          <w:szCs w:val="20"/>
        </w:rPr>
        <w:t>コミュニケーションを取</w:t>
      </w:r>
      <w:r>
        <w:rPr>
          <w:rFonts w:ascii="ＭＳ 明朝" w:hAnsi="ＭＳ 明朝" w:cs="ＭＳ 明朝" w:hint="eastAsia"/>
          <w:sz w:val="20"/>
          <w:szCs w:val="20"/>
        </w:rPr>
        <w:t>ることが可能です。</w:t>
      </w:r>
    </w:p>
    <w:p w14:paraId="34F43EC8" w14:textId="77777777" w:rsidR="00CF18F8" w:rsidRDefault="00CF18F8" w:rsidP="00CF18F8">
      <w:pPr>
        <w:spacing w:line="320" w:lineRule="atLeast"/>
        <w:ind w:leftChars="95" w:left="428" w:hangingChars="100" w:hanging="200"/>
        <w:rPr>
          <w:rFonts w:ascii="ＭＳ 明朝"/>
          <w:sz w:val="20"/>
          <w:szCs w:val="20"/>
        </w:rPr>
      </w:pPr>
      <w:r>
        <w:rPr>
          <w:rFonts w:ascii="ＭＳ 明朝" w:hAnsi="ＭＳ 明朝" w:cs="ＭＳ 明朝" w:hint="eastAsia"/>
          <w:sz w:val="20"/>
          <w:szCs w:val="20"/>
        </w:rPr>
        <w:t>また社内マニュアルの作成や、社内ユーザーからの照会に対応する際も、わかりやすい表現や対応を心掛ける</w:t>
      </w:r>
      <w:r>
        <w:rPr>
          <w:rFonts w:ascii="ＭＳ 明朝" w:hAnsi="ＭＳ 明朝" w:cs="ＭＳ 明朝" w:hint="eastAsia"/>
          <w:sz w:val="20"/>
          <w:szCs w:val="20"/>
        </w:rPr>
        <w:lastRenderedPageBreak/>
        <w:t>な</w:t>
      </w:r>
    </w:p>
    <w:p w14:paraId="19194B9C" w14:textId="77777777" w:rsidR="00CF18F8" w:rsidRPr="00571295" w:rsidRDefault="00CF18F8" w:rsidP="00CF18F8">
      <w:pPr>
        <w:spacing w:line="320" w:lineRule="atLeast"/>
        <w:ind w:leftChars="95" w:left="428" w:hangingChars="100" w:hanging="200"/>
        <w:rPr>
          <w:rFonts w:ascii="ＭＳ 明朝"/>
          <w:sz w:val="20"/>
          <w:szCs w:val="20"/>
        </w:rPr>
      </w:pPr>
      <w:r>
        <w:rPr>
          <w:rFonts w:ascii="ＭＳ 明朝" w:hAnsi="ＭＳ 明朝" w:cs="ＭＳ 明朝" w:hint="eastAsia"/>
          <w:sz w:val="20"/>
          <w:szCs w:val="20"/>
        </w:rPr>
        <w:t>ど、常にエンドユーザーに近い立場でシステムの業務に携わってきました。</w:t>
      </w:r>
    </w:p>
    <w:p w14:paraId="7A76680D" w14:textId="77777777" w:rsidR="00CF18F8" w:rsidRPr="00663E3E" w:rsidRDefault="00CF18F8" w:rsidP="00CF18F8">
      <w:pPr>
        <w:spacing w:line="320" w:lineRule="atLeast"/>
        <w:jc w:val="right"/>
        <w:rPr>
          <w:rFonts w:ascii="ＭＳ 明朝" w:hAnsi="Times New Roman" w:cs="ＭＳ 明朝"/>
          <w:sz w:val="20"/>
          <w:szCs w:val="20"/>
        </w:rPr>
      </w:pPr>
      <w:r>
        <w:rPr>
          <w:rFonts w:ascii="ＭＳ 明朝" w:hAnsi="Times New Roman" w:cs="ＭＳ 明朝" w:hint="eastAsia"/>
          <w:sz w:val="20"/>
          <w:szCs w:val="20"/>
        </w:rPr>
        <w:t>以上</w:t>
      </w:r>
    </w:p>
    <w:p w14:paraId="0E2258EE" w14:textId="77777777" w:rsidR="00586CDB" w:rsidRDefault="00586CDB"/>
    <w:sectPr w:rsidR="00586CDB" w:rsidSect="00663E3E">
      <w:footerReference w:type="default" r:id="rId4"/>
      <w:pgSz w:w="11907" w:h="16840"/>
      <w:pgMar w:top="565" w:right="851" w:bottom="565" w:left="851" w:header="454" w:footer="397"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2A665" w14:textId="77777777" w:rsidR="00663E3E" w:rsidRDefault="00000000">
    <w:pPr>
      <w:pStyle w:val="a3"/>
      <w:jc w:val="center"/>
    </w:pPr>
    <w:r>
      <w:rPr>
        <w:lang w:val="ja-JP"/>
      </w:rPr>
      <w:t xml:space="preserve"> </w:t>
    </w:r>
    <w:r>
      <w:rPr>
        <w:b/>
      </w:rPr>
      <w:fldChar w:fldCharType="begin"/>
    </w:r>
    <w:r>
      <w:rPr>
        <w:b/>
      </w:rPr>
      <w:instrText>PAGE</w:instrText>
    </w:r>
    <w:r>
      <w:rPr>
        <w:b/>
      </w:rPr>
      <w:fldChar w:fldCharType="separate"/>
    </w:r>
    <w:r>
      <w:rPr>
        <w:b/>
        <w:noProof/>
      </w:rPr>
      <w:t>1</w:t>
    </w:r>
    <w:r>
      <w:rPr>
        <w:b/>
      </w:rPr>
      <w:fldChar w:fldCharType="end"/>
    </w:r>
    <w:r>
      <w:rPr>
        <w:lang w:val="ja-JP"/>
      </w:rPr>
      <w:t xml:space="preserve"> / </w:t>
    </w:r>
    <w:r>
      <w:rPr>
        <w:b/>
      </w:rPr>
      <w:fldChar w:fldCharType="begin"/>
    </w:r>
    <w:r>
      <w:rPr>
        <w:b/>
      </w:rPr>
      <w:instrText>NUMPAGES</w:instrText>
    </w:r>
    <w:r>
      <w:rPr>
        <w:b/>
      </w:rPr>
      <w:fldChar w:fldCharType="separate"/>
    </w:r>
    <w:r>
      <w:rPr>
        <w:b/>
        <w:noProof/>
      </w:rPr>
      <w:t>1</w:t>
    </w:r>
    <w:r>
      <w:rPr>
        <w:b/>
      </w:rPr>
      <w:fldChar w:fldCharType="end"/>
    </w:r>
  </w:p>
  <w:p w14:paraId="4E364B47" w14:textId="77777777" w:rsidR="00663E3E" w:rsidRPr="00663E3E" w:rsidRDefault="00000000" w:rsidP="00663E3E">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8F8"/>
    <w:rsid w:val="00586CDB"/>
    <w:rsid w:val="00CF18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8B805D"/>
  <w15:chartTrackingRefBased/>
  <w15:docId w15:val="{B205D6EF-ED99-4066-B689-F4800AEF0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18F8"/>
    <w:pPr>
      <w:widowControl w:val="0"/>
      <w:autoSpaceDE w:val="0"/>
      <w:autoSpaceDN w:val="0"/>
      <w:adjustRightInd w:val="0"/>
    </w:pPr>
    <w:rPr>
      <w:rFonts w:ascii="Arial" w:eastAsia="ＭＳ 明朝" w:hAnsi="Arial" w:cs="Arial"/>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F18F8"/>
    <w:pPr>
      <w:tabs>
        <w:tab w:val="center" w:pos="4252"/>
        <w:tab w:val="right" w:pos="8504"/>
      </w:tabs>
      <w:snapToGrid w:val="0"/>
    </w:pPr>
  </w:style>
  <w:style w:type="character" w:customStyle="1" w:styleId="a4">
    <w:name w:val="フッター (文字)"/>
    <w:basedOn w:val="a0"/>
    <w:link w:val="a3"/>
    <w:uiPriority w:val="99"/>
    <w:rsid w:val="00CF18F8"/>
    <w:rPr>
      <w:rFonts w:ascii="Arial" w:eastAsia="ＭＳ 明朝"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129</Words>
  <Characters>740</Characters>
  <Application>Microsoft Office Word</Application>
  <DocSecurity>0</DocSecurity>
  <Lines>6</Lines>
  <Paragraphs>1</Paragraphs>
  <ScaleCrop>false</ScaleCrop>
  <Company>RECRUIT</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森永 菜摘子</dc:creator>
  <cp:keywords/>
  <dc:description/>
  <cp:lastModifiedBy>森永 菜摘子</cp:lastModifiedBy>
  <cp:revision>1</cp:revision>
  <dcterms:created xsi:type="dcterms:W3CDTF">2024-07-26T06:17:00Z</dcterms:created>
  <dcterms:modified xsi:type="dcterms:W3CDTF">2024-07-26T06:18:00Z</dcterms:modified>
</cp:coreProperties>
</file>